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67A" w:rsidRPr="008F7734" w:rsidRDefault="0099267A" w:rsidP="0099267A">
      <w:pPr>
        <w:spacing w:after="0" w:line="408" w:lineRule="auto"/>
        <w:ind w:left="120"/>
        <w:jc w:val="center"/>
        <w:rPr>
          <w:lang w:val="ru-RU"/>
        </w:rPr>
      </w:pPr>
      <w:r w:rsidRPr="008F77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9267A" w:rsidRPr="008F7734" w:rsidRDefault="0099267A" w:rsidP="0099267A">
      <w:pPr>
        <w:spacing w:after="0" w:line="408" w:lineRule="auto"/>
        <w:ind w:left="120"/>
        <w:jc w:val="center"/>
        <w:rPr>
          <w:lang w:val="ru-RU"/>
        </w:rPr>
      </w:pPr>
      <w:bookmarkStart w:id="0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F7734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" Средняя общеобразовательная школа № 2" пгт Кавалерово Кавалеровского муниципального округа Приморского края‌‌‌‌ ‌‌ </w:t>
      </w:r>
      <w:bookmarkEnd w:id="0"/>
      <w:r w:rsidRPr="008F7734">
        <w:rPr>
          <w:rFonts w:ascii="Times New Roman" w:hAnsi="Times New Roman"/>
          <w:b/>
          <w:color w:val="000000"/>
          <w:sz w:val="28"/>
          <w:lang w:val="ru-RU"/>
        </w:rPr>
        <w:t xml:space="preserve">образования </w:t>
      </w:r>
    </w:p>
    <w:p w:rsidR="0099267A" w:rsidRPr="008F7734" w:rsidRDefault="0099267A" w:rsidP="0099267A">
      <w:pPr>
        <w:spacing w:after="0" w:line="408" w:lineRule="auto"/>
        <w:ind w:left="120"/>
        <w:jc w:val="center"/>
        <w:rPr>
          <w:lang w:val="ru-RU"/>
        </w:rPr>
      </w:pPr>
      <w:bookmarkStart w:id="1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r w:rsidRPr="008F7734">
        <w:rPr>
          <w:rFonts w:ascii="Times New Roman" w:hAnsi="Times New Roman"/>
          <w:b/>
          <w:color w:val="000000"/>
          <w:sz w:val="28"/>
          <w:lang w:val="ru-RU"/>
        </w:rPr>
        <w:t>Кавалеровский МО</w:t>
      </w:r>
      <w:bookmarkEnd w:id="1"/>
    </w:p>
    <w:p w:rsidR="0099267A" w:rsidRPr="008F7734" w:rsidRDefault="0099267A" w:rsidP="0099267A">
      <w:pPr>
        <w:spacing w:after="0" w:line="408" w:lineRule="auto"/>
        <w:ind w:left="120"/>
        <w:jc w:val="center"/>
        <w:rPr>
          <w:lang w:val="ru-RU"/>
        </w:rPr>
      </w:pPr>
      <w:r w:rsidRPr="008F7734">
        <w:rPr>
          <w:rFonts w:ascii="Times New Roman" w:hAnsi="Times New Roman"/>
          <w:b/>
          <w:color w:val="000000"/>
          <w:sz w:val="28"/>
          <w:lang w:val="ru-RU"/>
        </w:rPr>
        <w:t>МБОУ СОШ№2 пгт Кавалерово</w:t>
      </w:r>
    </w:p>
    <w:p w:rsidR="0099267A" w:rsidRPr="008F7734" w:rsidRDefault="0099267A" w:rsidP="0099267A">
      <w:pPr>
        <w:spacing w:after="0"/>
        <w:ind w:left="120"/>
        <w:rPr>
          <w:lang w:val="ru-RU"/>
        </w:rPr>
      </w:pPr>
    </w:p>
    <w:p w:rsidR="0099267A" w:rsidRPr="008F7734" w:rsidRDefault="00B20DF3" w:rsidP="0099267A">
      <w:pPr>
        <w:spacing w:after="0"/>
        <w:ind w:left="120"/>
        <w:rPr>
          <w:lang w:val="ru-RU"/>
        </w:rPr>
      </w:pPr>
      <w:r w:rsidRPr="00F07557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BC270C6" wp14:editId="4D6D4055">
            <wp:simplePos x="0" y="0"/>
            <wp:positionH relativeFrom="column">
              <wp:posOffset>1096314</wp:posOffset>
            </wp:positionH>
            <wp:positionV relativeFrom="paragraph">
              <wp:posOffset>139424</wp:posOffset>
            </wp:positionV>
            <wp:extent cx="3871489" cy="1948069"/>
            <wp:effectExtent l="0" t="0" r="0" b="0"/>
            <wp:wrapThrough wrapText="bothSides">
              <wp:wrapPolygon edited="0">
                <wp:start x="0" y="0"/>
                <wp:lineTo x="0" y="21339"/>
                <wp:lineTo x="21472" y="21339"/>
                <wp:lineTo x="21472" y="0"/>
                <wp:lineTo x="0" y="0"/>
              </wp:wrapPolygon>
            </wp:wrapThrough>
            <wp:docPr id="2" name="Рисунок 2" descr="D:\Воскресенская 1-4фи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оскресенская 1-4физ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732" t="33222" r="3078" b="41419"/>
                    <a:stretch/>
                  </pic:blipFill>
                  <pic:spPr bwMode="auto">
                    <a:xfrm>
                      <a:off x="0" y="0"/>
                      <a:ext cx="3871489" cy="1948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267A" w:rsidRPr="008F7734" w:rsidRDefault="0099267A" w:rsidP="0099267A">
      <w:pPr>
        <w:spacing w:after="0"/>
        <w:ind w:left="120"/>
        <w:rPr>
          <w:lang w:val="ru-RU"/>
        </w:rPr>
      </w:pPr>
    </w:p>
    <w:p w:rsidR="0099267A" w:rsidRPr="008F7734" w:rsidRDefault="0099267A" w:rsidP="0099267A">
      <w:pPr>
        <w:spacing w:after="0"/>
        <w:ind w:left="120"/>
        <w:rPr>
          <w:lang w:val="ru-RU"/>
        </w:rPr>
      </w:pPr>
    </w:p>
    <w:tbl>
      <w:tblPr>
        <w:tblW w:w="11057" w:type="dxa"/>
        <w:tblInd w:w="-826" w:type="dxa"/>
        <w:tblLook w:val="04A0" w:firstRow="1" w:lastRow="0" w:firstColumn="1" w:lastColumn="0" w:noHBand="0" w:noVBand="1"/>
      </w:tblPr>
      <w:tblGrid>
        <w:gridCol w:w="462"/>
        <w:gridCol w:w="5872"/>
        <w:gridCol w:w="4723"/>
      </w:tblGrid>
      <w:tr w:rsidR="0099267A" w:rsidRPr="00B20DF3" w:rsidTr="006F1770">
        <w:trPr>
          <w:trHeight w:val="2534"/>
        </w:trPr>
        <w:tc>
          <w:tcPr>
            <w:tcW w:w="462" w:type="dxa"/>
          </w:tcPr>
          <w:p w:rsidR="0099267A" w:rsidRPr="0040209D" w:rsidRDefault="0099267A" w:rsidP="006C5C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72" w:type="dxa"/>
          </w:tcPr>
          <w:p w:rsidR="0099267A" w:rsidRPr="0040209D" w:rsidRDefault="0099267A" w:rsidP="00B20DF3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23" w:type="dxa"/>
          </w:tcPr>
          <w:p w:rsidR="0099267A" w:rsidRPr="0040209D" w:rsidRDefault="0099267A" w:rsidP="006C5C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9267A" w:rsidRPr="0099267A" w:rsidRDefault="0099267A" w:rsidP="00B20DF3">
      <w:pPr>
        <w:spacing w:after="0"/>
        <w:jc w:val="center"/>
        <w:rPr>
          <w:lang w:val="ru-RU"/>
        </w:rPr>
      </w:pPr>
      <w:r w:rsidRPr="0099267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267A" w:rsidRPr="0099267A" w:rsidRDefault="0099267A" w:rsidP="0099267A">
      <w:pPr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</w:pPr>
      <w:r w:rsidRPr="009926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факультатив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а</w:t>
      </w:r>
      <w:r w:rsidRPr="009926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 xml:space="preserve"> по математике</w:t>
      </w:r>
    </w:p>
    <w:p w:rsidR="00EC083E" w:rsidRPr="0099267A" w:rsidRDefault="0099267A" w:rsidP="0099267A">
      <w:pPr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</w:pPr>
      <w:r w:rsidRPr="009926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"От простого к сложному"</w:t>
      </w:r>
    </w:p>
    <w:p w:rsidR="0099267A" w:rsidRPr="0099267A" w:rsidRDefault="0099267A" w:rsidP="0099267A">
      <w:pPr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(</w:t>
      </w:r>
      <w:r w:rsidRPr="0099267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для учащихся 7а класса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ru-RU"/>
        </w:rPr>
        <w:t>)</w:t>
      </w:r>
    </w:p>
    <w:p w:rsidR="00BE64D2" w:rsidRDefault="00BE64D2" w:rsidP="00BE64D2">
      <w:pPr>
        <w:tabs>
          <w:tab w:val="left" w:pos="0"/>
          <w:tab w:val="left" w:pos="1985"/>
        </w:tabs>
        <w:ind w:left="70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              </w:t>
      </w:r>
      <w:r w:rsidRPr="00BE64D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Срок реализации: 1 год </w:t>
      </w:r>
    </w:p>
    <w:p w:rsidR="00B20DF3" w:rsidRDefault="00B20DF3" w:rsidP="00B20DF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4cef1e44-9965-42f4-9abc-c66bc6a4ed05"/>
      <w:r w:rsidRPr="0099267A">
        <w:rPr>
          <w:rFonts w:ascii="Times New Roman" w:hAnsi="Times New Roman"/>
          <w:b/>
          <w:color w:val="000000"/>
          <w:sz w:val="28"/>
          <w:lang w:val="ru-RU"/>
        </w:rPr>
        <w:t>пгт Кавалерово</w:t>
      </w:r>
      <w:bookmarkStart w:id="3" w:name="55fbcee7-c9ab-48de-99f2-3f30ab5c08f8"/>
      <w:bookmarkEnd w:id="2"/>
      <w:r w:rsidRPr="0099267A">
        <w:rPr>
          <w:rFonts w:ascii="Times New Roman" w:hAnsi="Times New Roman"/>
          <w:color w:val="000000"/>
          <w:sz w:val="28"/>
          <w:lang w:val="ru-RU"/>
        </w:rPr>
        <w:t xml:space="preserve"> ‌</w:t>
      </w:r>
      <w:r w:rsidRPr="0099267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E135DB" w:rsidRDefault="00E135DB" w:rsidP="00B20DF3">
      <w:pPr>
        <w:tabs>
          <w:tab w:val="left" w:pos="0"/>
          <w:tab w:val="left" w:pos="1985"/>
        </w:tabs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4" w:name="_GoBack"/>
      <w:bookmarkEnd w:id="4"/>
    </w:p>
    <w:p w:rsidR="00E135DB" w:rsidRDefault="00E135DB" w:rsidP="00BE64D2">
      <w:pPr>
        <w:tabs>
          <w:tab w:val="left" w:pos="0"/>
          <w:tab w:val="left" w:pos="1985"/>
        </w:tabs>
        <w:ind w:left="70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135DB" w:rsidRDefault="00E135DB" w:rsidP="00BE64D2">
      <w:pPr>
        <w:tabs>
          <w:tab w:val="left" w:pos="0"/>
          <w:tab w:val="left" w:pos="1985"/>
        </w:tabs>
        <w:ind w:left="70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135DB" w:rsidRDefault="00E135DB" w:rsidP="00BE64D2">
      <w:pPr>
        <w:tabs>
          <w:tab w:val="left" w:pos="0"/>
          <w:tab w:val="left" w:pos="1985"/>
        </w:tabs>
        <w:ind w:left="70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135DB" w:rsidRDefault="00E135DB" w:rsidP="00BE64D2">
      <w:pPr>
        <w:tabs>
          <w:tab w:val="left" w:pos="0"/>
          <w:tab w:val="left" w:pos="1985"/>
        </w:tabs>
        <w:ind w:left="70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135DB" w:rsidRPr="00BE64D2" w:rsidRDefault="00E135DB" w:rsidP="00BE64D2">
      <w:pPr>
        <w:tabs>
          <w:tab w:val="left" w:pos="0"/>
          <w:tab w:val="left" w:pos="1985"/>
        </w:tabs>
        <w:ind w:left="708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51D58" w:rsidRPr="00E135DB" w:rsidRDefault="00451D58" w:rsidP="00451D5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  <w:r w:rsidRPr="00E135D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  <w:t>Пояснительная записка.</w:t>
      </w:r>
    </w:p>
    <w:p w:rsidR="00451D58" w:rsidRDefault="00451D58" w:rsidP="00451D5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ru-RU" w:eastAsia="hi-IN" w:bidi="hi-IN"/>
        </w:rPr>
        <w:tab/>
      </w: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Программа составлена на основе «Образовательного стандарта основного общего образования по математике»</w:t>
      </w:r>
    </w:p>
    <w:p w:rsidR="00E135DB" w:rsidRPr="00451D58" w:rsidRDefault="00E135DB" w:rsidP="00451D5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</w:p>
    <w:p w:rsidR="00451D58" w:rsidRDefault="00451D58" w:rsidP="00451D5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  <w:r w:rsidRPr="00E135D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  <w:t>Цели учебного предмета.</w:t>
      </w:r>
    </w:p>
    <w:p w:rsidR="00E135DB" w:rsidRPr="00E135DB" w:rsidRDefault="00E135DB" w:rsidP="00451D5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</w:p>
    <w:p w:rsidR="00451D58" w:rsidRPr="00451D58" w:rsidRDefault="00451D58" w:rsidP="00451D58">
      <w:pPr>
        <w:widowControl w:val="0"/>
        <w:suppressAutoHyphens/>
        <w:spacing w:after="0" w:line="100" w:lineRule="atLeast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1. Овладение математическими знаниями, владение терминологией, эффективное её использование; применение знаний в нестандартных и проблемных ситуациях.</w:t>
      </w:r>
    </w:p>
    <w:p w:rsidR="00451D58" w:rsidRPr="00451D58" w:rsidRDefault="00451D58" w:rsidP="00451D58">
      <w:pPr>
        <w:widowControl w:val="0"/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2. Интеллектуальное развитие учащихся, формирование логических навыков выделения главного, сравнения, анализа, синтеза, обобщения, систематизации, абстрагирования. Владение рациональными приёмами работы и навыками самоконтроля.</w:t>
      </w:r>
    </w:p>
    <w:p w:rsidR="00E135DB" w:rsidRDefault="00E135DB" w:rsidP="00451D5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</w:p>
    <w:p w:rsidR="00451D58" w:rsidRDefault="00451D58" w:rsidP="00451D5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  <w:r w:rsidRPr="00E135D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  <w:t>Задачи обучения.</w:t>
      </w:r>
    </w:p>
    <w:p w:rsidR="00E135DB" w:rsidRPr="00E135DB" w:rsidRDefault="00E135DB" w:rsidP="00451D5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1. Овладение математическими знаниями.</w:t>
      </w:r>
    </w:p>
    <w:p w:rsid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2. Интеллектуальное развитие учащихся, формирование качеств мышления, характерных для математической деятельности. Формирование представлений о методах математики.</w:t>
      </w:r>
    </w:p>
    <w:p w:rsidR="00E135DB" w:rsidRPr="00451D58" w:rsidRDefault="00E135DB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</w:p>
    <w:p w:rsidR="00451D58" w:rsidRDefault="00451D58" w:rsidP="00451D5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  <w:r w:rsidRPr="00E135D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  <w:t>Структура программы.</w:t>
      </w:r>
    </w:p>
    <w:p w:rsidR="00E135DB" w:rsidRPr="00E135DB" w:rsidRDefault="00E135DB" w:rsidP="00451D5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В программе представлены содержание математического образования, требования к уровню подготовки учащихся </w:t>
      </w:r>
      <w:r w:rsidRPr="00451D58">
        <w:rPr>
          <w:rFonts w:ascii="Times New Roman" w:eastAsia="SimSun" w:hAnsi="Times New Roman" w:cs="Times New Roman"/>
          <w:b/>
          <w:kern w:val="1"/>
          <w:sz w:val="24"/>
          <w:szCs w:val="24"/>
          <w:lang w:val="ru-RU" w:eastAsia="hi-IN" w:bidi="hi-IN"/>
        </w:rPr>
        <w:t>7а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 класса</w:t>
      </w: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.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Содержание программы разработано на основе обязательного минимума содержания основных образовательных программ: основного общего образования для учащихся 7 класса.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В программе приводится примерное распределение учебного времени по темам.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Количество часов за учебный год – </w:t>
      </w:r>
      <w:r w:rsidRPr="00451D58">
        <w:rPr>
          <w:rFonts w:ascii="Times New Roman" w:eastAsia="SimSun" w:hAnsi="Times New Roman" w:cs="Times New Roman"/>
          <w:b/>
          <w:kern w:val="1"/>
          <w:sz w:val="24"/>
          <w:szCs w:val="24"/>
          <w:lang w:val="ru-RU" w:eastAsia="hi-IN" w:bidi="hi-IN"/>
        </w:rPr>
        <w:t>34.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ru-RU" w:eastAsia="hi-IN" w:bidi="hi-IN"/>
        </w:rPr>
        <w:t>Факультатив</w:t>
      </w: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 реализует требования государственных стандартов по </w:t>
      </w:r>
      <w:r w:rsidRPr="00451D5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ru-RU" w:eastAsia="hi-IN" w:bidi="hi-IN"/>
        </w:rPr>
        <w:t>математике</w:t>
      </w: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, значительно углубляет их, дополняет разнообразием задач по различным темам.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ru-RU" w:eastAsia="hi-IN" w:bidi="hi-IN"/>
        </w:rPr>
      </w:pPr>
    </w:p>
    <w:p w:rsidR="00451D58" w:rsidRPr="00451D58" w:rsidRDefault="00451D58" w:rsidP="00451D5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val="ru-RU" w:eastAsia="hi-IN" w:bidi="hi-IN"/>
        </w:rPr>
      </w:pPr>
    </w:p>
    <w:tbl>
      <w:tblPr>
        <w:tblW w:w="0" w:type="auto"/>
        <w:tblInd w:w="-437" w:type="dxa"/>
        <w:tblLayout w:type="fixed"/>
        <w:tblLook w:val="0000" w:firstRow="0" w:lastRow="0" w:firstColumn="0" w:lastColumn="0" w:noHBand="0" w:noVBand="0"/>
      </w:tblPr>
      <w:tblGrid>
        <w:gridCol w:w="540"/>
        <w:gridCol w:w="7805"/>
        <w:gridCol w:w="1668"/>
      </w:tblGrid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№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Содержание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Количество</w:t>
            </w:r>
          </w:p>
          <w:p w:rsidR="00451D58" w:rsidRPr="00451D58" w:rsidRDefault="00451D58" w:rsidP="00451D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часов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1.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Выражения, тождества, уравнения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4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с числовыми выражениями и с выражениями с переменными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с тождественными преобразованиями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Решение задач с помощью уравнений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Решение задач с помощью уравнений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2.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Функции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3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Решение задач с помощью формул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Решение задач на построение графиков функций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на задание функции несколькими формулами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3.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Степень с натуральным показателем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3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Задачи на действия со степенями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Задачи с одночленами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Задачи с простыми и составными числами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4.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Многочлены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7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Задачи на действия с  многочленами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Задачи на действия с  многочленами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Задачи на действия с  многочленами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Задачи на действия с  многочленами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Задачи на действия с  многочленами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Задачи на деление с остатком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Задачи на деление с остатком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5.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Формулы сокращенного умножения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5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на применение формул сокращенного умножения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на применение формул сокращенного умножения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на применение формул сокращенного умножения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на применение формул сокращенного умножения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на возведение двучлена в степень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6.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Системы линейных уравнений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6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с линейными уравнениями с двумя переменными и их системами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с линейными уравнениями с двумя переменными и их системами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с линейными уравнениями с двумя переменными и их системами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на решение систем линейных уравнений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на решение систем линейных уравнений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Задачи с линейными неравенствами с двумя переменными и их системы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rPr>
          <w:trHeight w:val="30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7.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Решение задач с параметрами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3119F2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1"/>
                <w:sz w:val="24"/>
                <w:szCs w:val="24"/>
                <w:lang w:val="ru-RU" w:eastAsia="hi-IN" w:bidi="hi-IN"/>
              </w:rPr>
              <w:t>6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Решение задач на уравнения с параметрами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Решение задач на линейные уравнения содержащие параметры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2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Решение задач на линейные уравнения содержащие параметры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1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Решение задач на системы линейных уравнений, содержащих параметры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Cs/>
                <w:kern w:val="1"/>
                <w:sz w:val="24"/>
                <w:szCs w:val="24"/>
                <w:lang w:val="ru-RU" w:eastAsia="hi-IN" w:bidi="hi-IN"/>
              </w:rPr>
              <w:t>2</w:t>
            </w:r>
          </w:p>
        </w:tc>
      </w:tr>
      <w:tr w:rsidR="00451D58" w:rsidRPr="00451D58" w:rsidTr="003A546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Всего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1D58" w:rsidRPr="00451D58" w:rsidRDefault="00451D58" w:rsidP="00451D5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</w:pPr>
            <w:r w:rsidRPr="00451D58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val="ru-RU" w:eastAsia="hi-IN" w:bidi="hi-IN"/>
              </w:rPr>
              <w:t>34</w:t>
            </w:r>
          </w:p>
        </w:tc>
      </w:tr>
    </w:tbl>
    <w:p w:rsidR="00451D58" w:rsidRPr="00451D58" w:rsidRDefault="00451D58" w:rsidP="00451D5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</w:p>
    <w:p w:rsidR="00451D58" w:rsidRPr="00451D58" w:rsidRDefault="00451D58" w:rsidP="00451D5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</w:p>
    <w:p w:rsidR="00451D58" w:rsidRPr="00451D58" w:rsidRDefault="00451D58" w:rsidP="00451D5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val="ru-RU" w:eastAsia="hi-IN" w:bidi="hi-IN"/>
        </w:rPr>
        <w:t>Литература: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Макарычев Ю.Н., </w:t>
      </w:r>
      <w:proofErr w:type="spellStart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Миндюк</w:t>
      </w:r>
      <w:proofErr w:type="spellEnd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 Н.Г. и др. Алгебра Учебник для учащихся 7 класса общеобразовательных </w:t>
      </w:r>
      <w:proofErr w:type="gramStart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учреждений.-</w:t>
      </w:r>
      <w:proofErr w:type="gramEnd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 М.: Просвещение, 2023 г.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proofErr w:type="spellStart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Аменицкий</w:t>
      </w:r>
      <w:proofErr w:type="spellEnd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 Н.Н., Сахаров </w:t>
      </w:r>
      <w:proofErr w:type="spellStart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И.П.Забавная</w:t>
      </w:r>
      <w:proofErr w:type="spellEnd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 </w:t>
      </w:r>
      <w:proofErr w:type="gramStart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арифметика.-</w:t>
      </w:r>
      <w:proofErr w:type="gramEnd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 М.: Наука. Главная редакция физико- математической литературы, 1991 г.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Игнатьев Е.И. В царстве смекалки/ под редакцией Потапова </w:t>
      </w:r>
      <w:proofErr w:type="gramStart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М.К..</w:t>
      </w:r>
      <w:proofErr w:type="gramEnd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- М.: Наука. Главная редакция физико- математической литературы, 1982 г.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proofErr w:type="spellStart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Олехник</w:t>
      </w:r>
      <w:proofErr w:type="spellEnd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 С.Н., Нестеренко Ю.В., Потапов М.К. Старинные занимательные </w:t>
      </w:r>
      <w:proofErr w:type="gramStart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задачи.-</w:t>
      </w:r>
      <w:proofErr w:type="gramEnd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 М.: АО «СТОЛЕТИЕ», 1994 г.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proofErr w:type="spellStart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Званич</w:t>
      </w:r>
      <w:proofErr w:type="spellEnd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 Л.И., Кузнецова Л.В. Дидактические материалы по алгебре для 7 </w:t>
      </w:r>
      <w:proofErr w:type="gramStart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класса.-</w:t>
      </w:r>
      <w:proofErr w:type="gramEnd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 М.: Просвещение, 2022 г.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 xml:space="preserve">Виртуальная школа Кирилла и </w:t>
      </w:r>
      <w:proofErr w:type="spellStart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Мефодия</w:t>
      </w:r>
      <w:proofErr w:type="spellEnd"/>
      <w:r w:rsidRPr="00451D58"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  <w:t>. Уроки алгебры.7-8 классы.</w:t>
      </w:r>
    </w:p>
    <w:p w:rsidR="00451D58" w:rsidRPr="00451D58" w:rsidRDefault="00451D58" w:rsidP="00451D5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</w:p>
    <w:p w:rsidR="00451D58" w:rsidRPr="00451D58" w:rsidRDefault="00451D58" w:rsidP="00451D58">
      <w:pPr>
        <w:widowControl w:val="0"/>
        <w:suppressAutoHyphens/>
        <w:spacing w:after="0" w:line="0" w:lineRule="atLeast"/>
        <w:rPr>
          <w:rFonts w:ascii="Times New Roman" w:eastAsia="SimSun" w:hAnsi="Times New Roman" w:cs="Times New Roman"/>
          <w:kern w:val="1"/>
          <w:sz w:val="24"/>
          <w:szCs w:val="24"/>
          <w:lang w:val="ru-RU" w:eastAsia="hi-IN" w:bidi="hi-IN"/>
        </w:rPr>
      </w:pPr>
    </w:p>
    <w:p w:rsidR="00451D58" w:rsidRPr="0099267A" w:rsidRDefault="00451D58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451D58" w:rsidRPr="00992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7A"/>
    <w:rsid w:val="003119F2"/>
    <w:rsid w:val="00451D58"/>
    <w:rsid w:val="006F1770"/>
    <w:rsid w:val="0099267A"/>
    <w:rsid w:val="00B20DF3"/>
    <w:rsid w:val="00BE64D2"/>
    <w:rsid w:val="00E135DB"/>
    <w:rsid w:val="00EC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E5690-D55D-4A16-ACEA-E4B25CAE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67A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640</Words>
  <Characters>3652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dcterms:created xsi:type="dcterms:W3CDTF">2023-09-25T10:37:00Z</dcterms:created>
  <dcterms:modified xsi:type="dcterms:W3CDTF">2023-09-27T00:25:00Z</dcterms:modified>
</cp:coreProperties>
</file>