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FDD10" w14:textId="77777777" w:rsidR="00FE5286" w:rsidRPr="00FE5286" w:rsidRDefault="00FE5286" w:rsidP="00FE52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6E606F06" w14:textId="77777777" w:rsidR="00FE5286" w:rsidRPr="00FE5286" w:rsidRDefault="00FE5286" w:rsidP="00FE52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377026ad-1b08-49d8-82c8-2523f1c36cc2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Муниципальное бюджетное общеобразовательное учреждение " Средняя общеобразовательная школа № 2" пгт Кавалерово Кавалеровского муниципального округа Приморского края‌‌</w:t>
      </w:r>
      <w:bookmarkEnd w:id="0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14:paraId="04902C93" w14:textId="77777777" w:rsidR="00FE5286" w:rsidRPr="00FE5286" w:rsidRDefault="00FE5286" w:rsidP="00FE52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70fb4e9c-7df0-4758-87dd-1275c8e6b3a6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Кавалеровский МО</w:t>
      </w:r>
      <w:bookmarkEnd w:id="1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FE5286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2A0AAC64" w14:textId="77777777" w:rsidR="00FE5286" w:rsidRPr="00FE5286" w:rsidRDefault="00FE5286" w:rsidP="00FE52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МБОУ СОШ№2 пгт Кавалерово</w:t>
      </w:r>
    </w:p>
    <w:p w14:paraId="76843983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499F57D7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00F9B9B0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bottomFromText="200" w:vertAnchor="text" w:horzAnchor="page" w:tblpX="676" w:tblpY="162"/>
        <w:tblW w:w="11243" w:type="dxa"/>
        <w:tblLayout w:type="fixed"/>
        <w:tblLook w:val="04A0" w:firstRow="1" w:lastRow="0" w:firstColumn="1" w:lastColumn="0" w:noHBand="0" w:noVBand="1"/>
      </w:tblPr>
      <w:tblGrid>
        <w:gridCol w:w="1324"/>
        <w:gridCol w:w="5459"/>
        <w:gridCol w:w="4460"/>
      </w:tblGrid>
      <w:tr w:rsidR="00FE5286" w:rsidRPr="00FE5286" w14:paraId="737359EC" w14:textId="77777777" w:rsidTr="004056CF">
        <w:trPr>
          <w:trHeight w:val="2641"/>
        </w:trPr>
        <w:tc>
          <w:tcPr>
            <w:tcW w:w="1324" w:type="dxa"/>
          </w:tcPr>
          <w:p w14:paraId="07553B9B" w14:textId="77777777" w:rsidR="00FE5286" w:rsidRPr="00FE5286" w:rsidRDefault="00FE5286" w:rsidP="00FE52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9" w:type="dxa"/>
          </w:tcPr>
          <w:p w14:paraId="37909552" w14:textId="42BC690E" w:rsidR="00FE5286" w:rsidRPr="00FE5286" w:rsidRDefault="00F47709" w:rsidP="00F47709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07557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17092A" wp14:editId="36271168">
                  <wp:simplePos x="0" y="0"/>
                  <wp:positionH relativeFrom="column">
                    <wp:posOffset>896068</wp:posOffset>
                  </wp:positionH>
                  <wp:positionV relativeFrom="paragraph">
                    <wp:posOffset>-173659</wp:posOffset>
                  </wp:positionV>
                  <wp:extent cx="3831590" cy="1947545"/>
                  <wp:effectExtent l="0" t="0" r="0" b="0"/>
                  <wp:wrapNone/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31590" cy="194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60" w:type="dxa"/>
          </w:tcPr>
          <w:p w14:paraId="2FFC0C5F" w14:textId="77777777" w:rsidR="00FE5286" w:rsidRPr="00FE5286" w:rsidRDefault="00FE5286" w:rsidP="00FE52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14:paraId="2B4DA287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5C60EF2E" w14:textId="77777777" w:rsidR="00FE5286" w:rsidRPr="00F47709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0DC4A542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color w:val="000000"/>
          <w:sz w:val="28"/>
        </w:rPr>
        <w:t>‌</w:t>
      </w:r>
    </w:p>
    <w:p w14:paraId="4C049DE2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6829B6D3" w14:textId="77777777" w:rsidR="00FE5286" w:rsidRPr="00FE5286" w:rsidRDefault="00FE5286" w:rsidP="00FE5286">
      <w:pPr>
        <w:tabs>
          <w:tab w:val="left" w:pos="0"/>
          <w:tab w:val="left" w:pos="1985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РАБОЧАЯ ПРОГРАММА ЭЛЕКТИВНОГО КУРСА </w:t>
      </w:r>
    </w:p>
    <w:p w14:paraId="2357A0AF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«ОГЭ? Легко!»</w:t>
      </w:r>
    </w:p>
    <w:p w14:paraId="73BC1FDB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5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в 9 классе</w:t>
      </w:r>
    </w:p>
    <w:p w14:paraId="131EFCF0" w14:textId="77777777" w:rsidR="00FE5286" w:rsidRPr="00FE5286" w:rsidRDefault="00FE5286" w:rsidP="00FE5286">
      <w:pPr>
        <w:tabs>
          <w:tab w:val="left" w:pos="0"/>
          <w:tab w:val="left" w:pos="1985"/>
        </w:tabs>
        <w:spacing w:after="200" w:line="276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52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Срок реализации: 1 год </w:t>
      </w:r>
    </w:p>
    <w:p w14:paraId="26DA37B7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8279F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4C4D3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F7FC2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851CA8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A91114" w14:textId="77777777" w:rsidR="00FE5286" w:rsidRPr="00FE5286" w:rsidRDefault="00FE5286" w:rsidP="00FE5286">
      <w:pPr>
        <w:tabs>
          <w:tab w:val="left" w:pos="0"/>
          <w:tab w:val="left" w:pos="19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010102" w14:textId="77777777" w:rsidR="00FE5286" w:rsidRPr="00FE5286" w:rsidRDefault="00FE5286" w:rsidP="00FE5286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14:paraId="0A909447" w14:textId="77777777" w:rsidR="00FE5286" w:rsidRPr="00FE5286" w:rsidRDefault="00FE5286" w:rsidP="00FE528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67952682" w14:textId="77777777" w:rsidR="00FE5286" w:rsidRPr="00FE5286" w:rsidRDefault="00FE5286" w:rsidP="00FE528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14:paraId="5FF32456" w14:textId="77777777" w:rsidR="00FE5286" w:rsidRPr="00FE5286" w:rsidRDefault="00FE5286" w:rsidP="00FE5286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FE5286">
        <w:rPr>
          <w:rFonts w:ascii="Times New Roman" w:eastAsia="Calibri" w:hAnsi="Times New Roman" w:cs="Times New Roman"/>
          <w:color w:val="000000"/>
          <w:sz w:val="28"/>
        </w:rPr>
        <w:t>​</w:t>
      </w:r>
      <w:bookmarkStart w:id="3" w:name="041d5c1b-4e36-4053-94f3-9ce12a6e5ba5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пгт Кавалерово</w:t>
      </w:r>
      <w:bookmarkEnd w:id="3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  <w:bookmarkStart w:id="4" w:name="34b057d3-b688-4a50-aec1-9ba08cc1dbee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2023</w:t>
      </w:r>
      <w:bookmarkEnd w:id="4"/>
      <w:r w:rsidRPr="00FE5286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FE5286">
        <w:rPr>
          <w:rFonts w:ascii="Times New Roman" w:eastAsia="Calibri" w:hAnsi="Times New Roman" w:cs="Times New Roman"/>
          <w:color w:val="000000"/>
          <w:sz w:val="28"/>
        </w:rPr>
        <w:t>​</w:t>
      </w:r>
    </w:p>
    <w:p w14:paraId="0DC5F2A7" w14:textId="77777777" w:rsidR="00FE5286" w:rsidRPr="00FE5286" w:rsidRDefault="00FE5286" w:rsidP="00FE5286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14:paraId="7DFAAA5C" w14:textId="77777777" w:rsidR="00FE5286" w:rsidRPr="00FE5286" w:rsidRDefault="00FE5286" w:rsidP="00FE5286">
      <w:pPr>
        <w:spacing w:after="200" w:line="276" w:lineRule="auto"/>
        <w:rPr>
          <w:rFonts w:ascii="Calibri" w:eastAsia="Calibri" w:hAnsi="Calibri" w:cs="Times New Roman"/>
        </w:rPr>
      </w:pPr>
    </w:p>
    <w:p w14:paraId="11A5567F" w14:textId="77777777" w:rsidR="00FE5286" w:rsidRDefault="00FE5286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83A237" w14:textId="36DE851C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12F30AA0" w14:textId="37A9CC0B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481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факультатива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924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FE528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FE52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для обучающихся 9-го класса </w:t>
      </w:r>
      <w:r w:rsid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МБОУ С</w:t>
      </w:r>
      <w:r w:rsidR="00FE5286">
        <w:rPr>
          <w:rFonts w:ascii="Times New Roman" w:eastAsia="Times New Roman" w:hAnsi="Times New Roman" w:cs="Times New Roman"/>
          <w:sz w:val="24"/>
          <w:szCs w:val="24"/>
          <w:lang w:eastAsia="ru-RU"/>
        </w:rPr>
        <w:t>ОШ № 2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 соответствии с требованиями:</w:t>
      </w:r>
    </w:p>
    <w:p w14:paraId="10EB4C28" w14:textId="5BE3F13D" w:rsidR="00C829A8" w:rsidRPr="00C829A8" w:rsidRDefault="00C829A8" w:rsidP="00C829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29.12.2012 № 273-ФЗ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образовании в Российской Федерации»;</w:t>
      </w:r>
    </w:p>
    <w:p w14:paraId="2DD55E91" w14:textId="7378329C" w:rsidR="00C829A8" w:rsidRPr="00C829A8" w:rsidRDefault="00C829A8" w:rsidP="00C829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22.03.2021 № 115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года);</w:t>
      </w:r>
    </w:p>
    <w:p w14:paraId="3D2DB048" w14:textId="6A29214C" w:rsidR="00C829A8" w:rsidRPr="00C829A8" w:rsidRDefault="00C829A8" w:rsidP="00C829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2.4.3648-20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«Санитарно-эпидемиологические требования к организациям воспитания и обучения, отдыха и оздоровления детей и молодежи», утвержденных </w:t>
      </w: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главного санитарного врача от 28.09.2020 № 28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CD08E9A" w14:textId="57803230" w:rsidR="00C829A8" w:rsidRPr="00C829A8" w:rsidRDefault="00C829A8" w:rsidP="00C829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СанПиН 1.2.3685-21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«Гигиенические нормативы и требования к обеспечению безопасности и (или) безвредности для человека факторов среды обитания», утвержденных </w:t>
      </w:r>
      <w:r w:rsidRPr="00765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главного санитарного врача от 28.01.2021 № 2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54F3AF6" w14:textId="5C7384C2" w:rsidR="00282F93" w:rsidRPr="00282F93" w:rsidRDefault="00282F93" w:rsidP="00282F9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основного общего образования, утвержденного приказом МБОУ</w:t>
      </w:r>
      <w:r w:rsidR="00FE5286" w:rsidRPr="00FE5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2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2.</w:t>
      </w:r>
      <w:r w:rsidRPr="00282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B36AD1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программы используются пособия из УМК:</w:t>
      </w:r>
    </w:p>
    <w:p w14:paraId="6E15A106" w14:textId="77777777" w:rsidR="00C829A8" w:rsidRPr="00C829A8" w:rsidRDefault="00C829A8" w:rsidP="00C829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педагога:</w:t>
      </w:r>
    </w:p>
    <w:p w14:paraId="4ECF5FDC" w14:textId="77777777" w:rsidR="00C829A8" w:rsidRPr="00C829A8" w:rsidRDefault="00C829A8" w:rsidP="00C829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«Алгебра. 9 класс»;</w:t>
      </w:r>
    </w:p>
    <w:p w14:paraId="049D5E5B" w14:textId="77777777" w:rsidR="00C829A8" w:rsidRPr="00C829A8" w:rsidRDefault="00C829A8" w:rsidP="00C829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«Алгебра. Дидактические материалы. 9 класс».</w:t>
      </w:r>
    </w:p>
    <w:p w14:paraId="24397DF6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Для обучающихся:</w:t>
      </w:r>
    </w:p>
    <w:p w14:paraId="4CA202FC" w14:textId="77777777" w:rsidR="00C829A8" w:rsidRDefault="00282F93" w:rsidP="00C829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«Алгебра. 9 класс»;</w:t>
      </w:r>
    </w:p>
    <w:p w14:paraId="7E59555C" w14:textId="77777777" w:rsidR="00282F93" w:rsidRPr="00C829A8" w:rsidRDefault="00282F93" w:rsidP="00C829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 9 класс.</w:t>
      </w:r>
    </w:p>
    <w:p w14:paraId="5B119133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14:paraId="4BFC47C4" w14:textId="69D0171F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</w:t>
      </w:r>
      <w:r w:rsidR="0065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факультатива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924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9-х классах нацелена на достижение обучающимися трех групп результатов: предметных, метапредметных, личностных.</w:t>
      </w:r>
    </w:p>
    <w:p w14:paraId="2859F5CF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 результаты:</w:t>
      </w:r>
    </w:p>
    <w:p w14:paraId="1E37C43E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5C704148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 также на основе формирования уважительного отношения к труду, развития опыта участия в социально значимом труде;</w:t>
      </w:r>
    </w:p>
    <w:p w14:paraId="5985614A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CF23091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14:paraId="223E1EF7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14:paraId="4436BFF9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036F8FEC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14:paraId="69F109C1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14:paraId="5F1013B8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14:paraId="06D1552F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27BDAFA9" w14:textId="77777777" w:rsidR="00C829A8" w:rsidRPr="00C829A8" w:rsidRDefault="00C829A8" w:rsidP="00C829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</w:t>
      </w:r>
    </w:p>
    <w:p w14:paraId="3308BA17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результаты:</w:t>
      </w:r>
    </w:p>
    <w:p w14:paraId="70D7DA12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23D5DCF3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5E8A2C38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5CF474B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14:paraId="2BEEF81E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09B151B9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7298C9DF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A855B88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чтение;</w:t>
      </w:r>
    </w:p>
    <w:p w14:paraId="1915636D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14:paraId="6493F91A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14:paraId="1BC8569B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ИКТ-компетенции); развитие мотивации к овладению культурой активного пользования словарями и другими поисковыми системами;</w:t>
      </w:r>
    </w:p>
    <w:p w14:paraId="6FAF2AF5" w14:textId="77777777" w:rsidR="00C829A8" w:rsidRPr="00C829A8" w:rsidRDefault="00C829A8" w:rsidP="00C829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14:paraId="2E0FF11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14:paraId="34A1C5F8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математике как о методе познания действительности, позволяющем описывать и изучать реальные процессы и явления;</w:t>
      </w:r>
    </w:p>
    <w:p w14:paraId="3D348C2B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утверждений;</w:t>
      </w:r>
    </w:p>
    <w:p w14:paraId="23F215A1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числе и числовых системах от натуральных до действительных чисел; овладение навыками устных, письменных, инструментальных вычислений;</w:t>
      </w:r>
    </w:p>
    <w:p w14:paraId="19348A52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символьным языком алгебры, приемами выполнения тождественных преобразований выражений, решения уравнений, систем уравнений, неравенств и систем неравенств;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14:paraId="0FAB348C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</w:t>
      </w:r>
    </w:p>
    <w:p w14:paraId="360BA0A6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</w:t>
      </w:r>
    </w:p>
    <w:p w14:paraId="771EC636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систематических знаний о плоских фигурах и их свойствах, представлений о простейших пространственных телах; 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задач;</w:t>
      </w:r>
    </w:p>
    <w:p w14:paraId="72A6F183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14:paraId="098C1E03" w14:textId="77777777" w:rsidR="00C829A8" w:rsidRPr="00C829A8" w:rsidRDefault="00C829A8" w:rsidP="00C829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расчетах.</w:t>
      </w:r>
    </w:p>
    <w:p w14:paraId="5F681076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14:paraId="364C61A0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теории множеств и математической логики</w:t>
      </w:r>
    </w:p>
    <w:p w14:paraId="2B49FA0A" w14:textId="77777777" w:rsidR="00C829A8" w:rsidRPr="00C829A8" w:rsidRDefault="00C829A8" w:rsidP="00C829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14:paraId="500A0CFA" w14:textId="77777777" w:rsidR="00C829A8" w:rsidRPr="00C829A8" w:rsidRDefault="00C829A8" w:rsidP="00C829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множества перечислением их элементов;</w:t>
      </w:r>
    </w:p>
    <w:p w14:paraId="2CA0A744" w14:textId="77777777" w:rsidR="00C829A8" w:rsidRPr="00C829A8" w:rsidRDefault="00C829A8" w:rsidP="00C829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пересечение, объединение, подмножество в простейших ситуациях;</w:t>
      </w:r>
    </w:p>
    <w:p w14:paraId="2A3DAA61" w14:textId="77777777" w:rsidR="00C829A8" w:rsidRPr="00C829A8" w:rsidRDefault="00C829A8" w:rsidP="00C829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определение, аксиома, теорема, доказательство;</w:t>
      </w:r>
    </w:p>
    <w:p w14:paraId="1ABE1A71" w14:textId="77777777" w:rsidR="00C829A8" w:rsidRPr="00C829A8" w:rsidRDefault="00C829A8" w:rsidP="00C829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 контрпримеры для подтверждения своих высказываний.</w:t>
      </w:r>
    </w:p>
    <w:p w14:paraId="0A09144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195CB11B" w14:textId="77777777" w:rsidR="00C829A8" w:rsidRPr="00C829A8" w:rsidRDefault="00C829A8" w:rsidP="00C829A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14:paraId="14031833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</w:t>
      </w:r>
    </w:p>
    <w:p w14:paraId="55C429A1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14:paraId="617DDBCE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чисел и правила действий при выполнении вычислений;</w:t>
      </w:r>
    </w:p>
    <w:p w14:paraId="34665144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14:paraId="544878F7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округление рациональных чисел в соответствии с правилами;</w:t>
      </w:r>
    </w:p>
    <w:p w14:paraId="7B557EB5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значение квадратного корня из положительного целого числа;</w:t>
      </w:r>
    </w:p>
    <w:p w14:paraId="19EAE3F0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рациональные и иррациональные числа;</w:t>
      </w:r>
    </w:p>
    <w:p w14:paraId="63371D2A" w14:textId="77777777" w:rsidR="00C829A8" w:rsidRPr="00C829A8" w:rsidRDefault="00C829A8" w:rsidP="00C829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числа.</w:t>
      </w:r>
    </w:p>
    <w:p w14:paraId="5466D030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074DABEA" w14:textId="77777777" w:rsidR="00C829A8" w:rsidRPr="00C829A8" w:rsidRDefault="00C829A8" w:rsidP="00C829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вычислений при решении практических задач;</w:t>
      </w:r>
    </w:p>
    <w:p w14:paraId="49C8E7C1" w14:textId="77777777" w:rsidR="00C829A8" w:rsidRPr="00C829A8" w:rsidRDefault="00C829A8" w:rsidP="00C829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сравнение чисел в реальных ситуациях;</w:t>
      </w:r>
    </w:p>
    <w:p w14:paraId="3B6FB659" w14:textId="77777777" w:rsidR="00C829A8" w:rsidRPr="00C829A8" w:rsidRDefault="00C829A8" w:rsidP="00C829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числовые выражения при решении практических задач и задач из других учебных предметов.</w:t>
      </w:r>
    </w:p>
    <w:p w14:paraId="47B34900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Тождественные преобразования</w:t>
      </w:r>
    </w:p>
    <w:p w14:paraId="44046894" w14:textId="77777777" w:rsidR="00C829A8" w:rsidRPr="00C829A8" w:rsidRDefault="00C829A8" w:rsidP="00C829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14:paraId="782CDEF6" w14:textId="77777777" w:rsidR="00C829A8" w:rsidRPr="00C829A8" w:rsidRDefault="00C829A8" w:rsidP="00C829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преобразования целых выражений: раскрывать скобки, приводить подобные слагаемые;</w:t>
      </w:r>
    </w:p>
    <w:p w14:paraId="6C728477" w14:textId="77777777" w:rsidR="00C829A8" w:rsidRPr="00C829A8" w:rsidRDefault="00C829A8" w:rsidP="00C829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14:paraId="0050C83D" w14:textId="77777777" w:rsidR="00C829A8" w:rsidRPr="00C829A8" w:rsidRDefault="00C829A8" w:rsidP="00C829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преобразования дробно-линейных выражений и выражений с квадратными корнями.</w:t>
      </w:r>
    </w:p>
    <w:p w14:paraId="361E7B24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4A66E9A6" w14:textId="77777777" w:rsidR="00C829A8" w:rsidRPr="00C829A8" w:rsidRDefault="00C829A8" w:rsidP="00C829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записи числа в стандартном виде;</w:t>
      </w:r>
    </w:p>
    <w:p w14:paraId="691E57CC" w14:textId="77777777" w:rsidR="00C829A8" w:rsidRPr="00C829A8" w:rsidRDefault="00C829A8" w:rsidP="00C829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понятием «стандартная запись числа».</w:t>
      </w:r>
    </w:p>
    <w:p w14:paraId="4C1B2CC9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14:paraId="499208A4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14:paraId="02624B75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справедливость числовых равенств и неравенств;</w:t>
      </w:r>
    </w:p>
    <w:p w14:paraId="0FF56CBF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неравенства и несложные неравенства, сводящиеся к линейным;</w:t>
      </w:r>
    </w:p>
    <w:p w14:paraId="5559996E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системы несложных линейных уравнений, неравенств;</w:t>
      </w:r>
    </w:p>
    <w:p w14:paraId="695FEAB9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проверять, является ли данное число решением уравнения (неравенства);</w:t>
      </w:r>
    </w:p>
    <w:p w14:paraId="1FBCAC47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квадратные уравнения по формуле корней квадратного уравнения;</w:t>
      </w:r>
    </w:p>
    <w:p w14:paraId="2429D6F1" w14:textId="77777777" w:rsidR="00C829A8" w:rsidRPr="00C829A8" w:rsidRDefault="00C829A8" w:rsidP="00C829A8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изображать решения неравенств и их систем на числовой прямой.</w:t>
      </w:r>
    </w:p>
    <w:p w14:paraId="7427A966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309AA3B2" w14:textId="77777777" w:rsidR="00C829A8" w:rsidRPr="00C829A8" w:rsidRDefault="00C829A8" w:rsidP="00C829A8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решать линейные уравнения при решении задач, возникающих в других учебных предметах.</w:t>
      </w:r>
    </w:p>
    <w:p w14:paraId="37869E09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14:paraId="426985DA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функции по заданному значению аргумента;</w:t>
      </w:r>
    </w:p>
    <w:p w14:paraId="6540DA14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значение аргумента по заданному значению функции в несложных ситуациях;</w:t>
      </w:r>
    </w:p>
    <w:p w14:paraId="03FB21F6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положение точки по ее координатам, координаты точки по ее положению на координатной плоскости;</w:t>
      </w:r>
    </w:p>
    <w:p w14:paraId="54529509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промежутки возрастания и убывания, наибольшее и наименьшее значения функции;</w:t>
      </w:r>
    </w:p>
    <w:p w14:paraId="7F2C5CB9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 линейной функции;</w:t>
      </w:r>
    </w:p>
    <w:p w14:paraId="63EE18F8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14:paraId="4040D45C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приближенные значения координат точки пересечения графиков функций;</w:t>
      </w:r>
    </w:p>
    <w:p w14:paraId="121FA757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14:paraId="636366E1" w14:textId="77777777" w:rsidR="00C829A8" w:rsidRPr="00C829A8" w:rsidRDefault="00C829A8" w:rsidP="00C829A8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прогрессии, в которых ответ может быть получен непосредственным подсчетом без применения формул.</w:t>
      </w:r>
    </w:p>
    <w:p w14:paraId="776EC15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повседневной жизни и при изучении других предметов:</w:t>
      </w:r>
    </w:p>
    <w:p w14:paraId="6EFD281C" w14:textId="77777777" w:rsidR="00C829A8" w:rsidRPr="00C829A8" w:rsidRDefault="00C829A8" w:rsidP="00C829A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 п.);</w:t>
      </w:r>
    </w:p>
    <w:p w14:paraId="00F8A8D8" w14:textId="77777777" w:rsidR="00C829A8" w:rsidRPr="00C829A8" w:rsidRDefault="00C829A8" w:rsidP="00C829A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линейной функции и ее график при решении задач из других учебных предметов.</w:t>
      </w:r>
    </w:p>
    <w:p w14:paraId="5E7224E2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Статистика и теория вероятностей</w:t>
      </w:r>
    </w:p>
    <w:p w14:paraId="5BFDD7B4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14:paraId="34490562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комбинаторные задачи методом прямого и организованного перебора;</w:t>
      </w:r>
    </w:p>
    <w:p w14:paraId="70605724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данные в виде таблиц, диаграмм, графиков;</w:t>
      </w:r>
    </w:p>
    <w:p w14:paraId="3AFBF86A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информацию, представленную в виде таблицы, диаграммы, графика;</w:t>
      </w:r>
    </w:p>
    <w:p w14:paraId="6F75C98E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статистические характеристики числовых наборов;</w:t>
      </w:r>
    </w:p>
    <w:p w14:paraId="14C23EA1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события в простейших случаях;</w:t>
      </w:r>
    </w:p>
    <w:p w14:paraId="7AE96BA5" w14:textId="77777777" w:rsidR="00C829A8" w:rsidRPr="00C829A8" w:rsidRDefault="00C829A8" w:rsidP="00C829A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закона больших чисел в массовых явлениях.</w:t>
      </w:r>
    </w:p>
    <w:p w14:paraId="67D38BE1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39AA2928" w14:textId="77777777" w:rsidR="00C829A8" w:rsidRPr="00C829A8" w:rsidRDefault="00C829A8" w:rsidP="00C829A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количество возможных вариантов методом перебора;</w:t>
      </w:r>
    </w:p>
    <w:p w14:paraId="4FF9A505" w14:textId="77777777" w:rsidR="00C829A8" w:rsidRPr="00C829A8" w:rsidRDefault="00C829A8" w:rsidP="00C829A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практически достоверных и маловероятных событий;</w:t>
      </w:r>
    </w:p>
    <w:p w14:paraId="373C8137" w14:textId="77777777" w:rsidR="00C829A8" w:rsidRPr="00C829A8" w:rsidRDefault="00C829A8" w:rsidP="00C829A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14:paraId="2735F100" w14:textId="77777777" w:rsidR="00C829A8" w:rsidRPr="00C829A8" w:rsidRDefault="00C829A8" w:rsidP="00C829A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реальных событий и явлений в несложных ситуациях.</w:t>
      </w:r>
    </w:p>
    <w:p w14:paraId="5B6B548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14:paraId="3F97B755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сюжетные задачи разных типов на все арифметические действия;</w:t>
      </w:r>
    </w:p>
    <w:p w14:paraId="3A61195C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14:paraId="3A16C453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14:paraId="16767F31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задачи;</w:t>
      </w:r>
    </w:p>
    <w:p w14:paraId="5AFA48E0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этапы решения задачи;</w:t>
      </w:r>
    </w:p>
    <w:p w14:paraId="4ECA9D8E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14:paraId="4E0B24CE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различие скоростей объекта в стоячей воде, против течения и по течению реки;</w:t>
      </w:r>
    </w:p>
    <w:p w14:paraId="1C8FD2F9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нахождение части числа и числа по его части;</w:t>
      </w:r>
    </w:p>
    <w:p w14:paraId="549D4FA8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14:paraId="3205B886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14:paraId="2084B403" w14:textId="77777777" w:rsidR="00C829A8" w:rsidRPr="00C829A8" w:rsidRDefault="00C829A8" w:rsidP="00C829A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логические задачи методом рассуждений.</w:t>
      </w:r>
    </w:p>
    <w:p w14:paraId="1DFAADEF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34EF714F" w14:textId="77777777" w:rsidR="00C829A8" w:rsidRPr="00C829A8" w:rsidRDefault="00C829A8" w:rsidP="00C829A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выдвигать гипотезы о возможных предельных значениях искомых в задаче величин (делать прикидку).</w:t>
      </w:r>
    </w:p>
    <w:p w14:paraId="5AF615D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</w:p>
    <w:p w14:paraId="2DB1DE36" w14:textId="77777777" w:rsidR="00C829A8" w:rsidRPr="00C829A8" w:rsidRDefault="00C829A8" w:rsidP="00C829A8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</w:p>
    <w:p w14:paraId="1BA67B10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5CCBC630" w14:textId="77777777" w:rsidR="00C829A8" w:rsidRPr="00C829A8" w:rsidRDefault="00C829A8" w:rsidP="00C829A8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отношения для решения простейших задач, возникающих в реальной жизни.</w:t>
      </w:r>
    </w:p>
    <w:p w14:paraId="107F142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и вычисления</w:t>
      </w:r>
    </w:p>
    <w:p w14:paraId="7635DC09" w14:textId="77777777" w:rsidR="00C829A8" w:rsidRPr="00C829A8" w:rsidRDefault="00C829A8" w:rsidP="00C829A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измерение длин, расстояний, величин углов с помощью инструментов для измерений длин и углов;</w:t>
      </w:r>
    </w:p>
    <w:p w14:paraId="0B472F5F" w14:textId="77777777" w:rsidR="00C829A8" w:rsidRPr="00C829A8" w:rsidRDefault="00C829A8" w:rsidP="00C829A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формулы периметра, площади и объема, площади поверхности отдельных многогранников при вычислениях, когда все данные имеются в условии;</w:t>
      </w:r>
    </w:p>
    <w:p w14:paraId="44F10AC8" w14:textId="77777777" w:rsidR="00C829A8" w:rsidRPr="00C829A8" w:rsidRDefault="00C829A8" w:rsidP="00C829A8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14:paraId="6E376821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5EA2B325" w14:textId="77777777" w:rsidR="00C829A8" w:rsidRPr="00C829A8" w:rsidRDefault="00C829A8" w:rsidP="00C829A8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14:paraId="11D0DE85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математики</w:t>
      </w:r>
    </w:p>
    <w:p w14:paraId="14F55090" w14:textId="77777777" w:rsidR="00C829A8" w:rsidRPr="00C829A8" w:rsidRDefault="00C829A8" w:rsidP="00C829A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14:paraId="2220594A" w14:textId="77777777" w:rsidR="00C829A8" w:rsidRPr="00C829A8" w:rsidRDefault="00C829A8" w:rsidP="00C829A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примеры математических открытий и их авторов в связи с отечественной и всемирной историей;</w:t>
      </w:r>
    </w:p>
    <w:p w14:paraId="4E0E2F78" w14:textId="77777777" w:rsidR="00C829A8" w:rsidRPr="00C829A8" w:rsidRDefault="00C829A8" w:rsidP="00C829A8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математики в развитии России.</w:t>
      </w:r>
    </w:p>
    <w:p w14:paraId="113FE24B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математики</w:t>
      </w:r>
    </w:p>
    <w:p w14:paraId="5AD90699" w14:textId="77777777" w:rsidR="00C829A8" w:rsidRPr="00C829A8" w:rsidRDefault="00C829A8" w:rsidP="00C829A8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подходящий изученный метод для решения изученных типов математических задач;</w:t>
      </w:r>
    </w:p>
    <w:p w14:paraId="52DF13FE" w14:textId="77777777" w:rsidR="00C829A8" w:rsidRPr="00C829A8" w:rsidRDefault="00C829A8" w:rsidP="00C829A8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14:paraId="530ECD24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получит возможность научиться:</w:t>
      </w:r>
    </w:p>
    <w:p w14:paraId="79E0BE0F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теории множеств и математической логики</w:t>
      </w:r>
    </w:p>
    <w:p w14:paraId="3DE83970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14:paraId="10F05E6C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изображать множества и отношение множеств с помощью кругов Эйлера;</w:t>
      </w:r>
    </w:p>
    <w:p w14:paraId="70631BD0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элемента множеству, объединению и пересечению множеств;</w:t>
      </w:r>
    </w:p>
    <w:p w14:paraId="252EFED0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множество с помощью перечисления элементов, словесного описания;</w:t>
      </w:r>
    </w:p>
    <w:p w14:paraId="16F23BF8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14:paraId="65F35ABB" w14:textId="77777777" w:rsidR="00C829A8" w:rsidRPr="00C829A8" w:rsidRDefault="00C829A8" w:rsidP="00C829A8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высказывания, отрицания высказываний.</w:t>
      </w:r>
    </w:p>
    <w:p w14:paraId="43EC9645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664DA2D7" w14:textId="77777777" w:rsidR="00C829A8" w:rsidRPr="00C829A8" w:rsidRDefault="00C829A8" w:rsidP="00C829A8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цепочки умозаключений на основе использования правил логики;</w:t>
      </w:r>
    </w:p>
    <w:p w14:paraId="4B6D00C6" w14:textId="77777777" w:rsidR="00C829A8" w:rsidRPr="00C829A8" w:rsidRDefault="00C829A8" w:rsidP="00C829A8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14:paraId="2FC390A2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Числа</w:t>
      </w:r>
    </w:p>
    <w:p w14:paraId="7C90757C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14:paraId="4CF7FFB2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смысл позиционной записи натурального числа;</w:t>
      </w:r>
    </w:p>
    <w:p w14:paraId="61192DFF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вычисления, в том числе с использованием приемов рациональных вычислений;</w:t>
      </w:r>
    </w:p>
    <w:p w14:paraId="1E0683C7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округление рациональных чисел с заданной точностью;</w:t>
      </w:r>
    </w:p>
    <w:p w14:paraId="7AFA3198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рациональные и иррациональные числа;</w:t>
      </w:r>
    </w:p>
    <w:p w14:paraId="6B4D9F49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рациональное число в виде десятичной дроби;</w:t>
      </w:r>
    </w:p>
    <w:p w14:paraId="1BE49228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упорядочивать числа, записанные в виде обыкновенной и десятичной дроби;</w:t>
      </w:r>
    </w:p>
    <w:p w14:paraId="2AC7CBE5" w14:textId="77777777" w:rsidR="00C829A8" w:rsidRPr="00C829A8" w:rsidRDefault="00C829A8" w:rsidP="00C829A8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НОД и НОК чисел и использовать их при решении задач.</w:t>
      </w:r>
    </w:p>
    <w:p w14:paraId="4DE5CEFB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04425545" w14:textId="77777777" w:rsidR="00C829A8" w:rsidRPr="00C829A8" w:rsidRDefault="00C829A8" w:rsidP="00C829A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14:paraId="7FCDE29F" w14:textId="77777777" w:rsidR="00C829A8" w:rsidRPr="00C829A8" w:rsidRDefault="00C829A8" w:rsidP="00C829A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14:paraId="187BF48F" w14:textId="77777777" w:rsidR="00C829A8" w:rsidRPr="00C829A8" w:rsidRDefault="00C829A8" w:rsidP="00C829A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14:paraId="6661E318" w14:textId="77777777" w:rsidR="00C829A8" w:rsidRPr="00C829A8" w:rsidRDefault="00C829A8" w:rsidP="00C829A8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и округлять числовые значения реальных величин с использованием разных систем измерения.</w:t>
      </w:r>
    </w:p>
    <w:p w14:paraId="5452050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Тождественные преобразования</w:t>
      </w:r>
    </w:p>
    <w:p w14:paraId="6998D528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 степени с натуральным показателем, степени с целым отрицательным показателем;</w:t>
      </w:r>
    </w:p>
    <w:p w14:paraId="27364F07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14:paraId="69827DCE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14:paraId="4E2145DD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квадрат суммы и разности одночленов;</w:t>
      </w:r>
    </w:p>
    <w:p w14:paraId="6D821D0D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раскладывать на множители квадратный трехчлен;</w:t>
      </w:r>
    </w:p>
    <w:p w14:paraId="33A17FE6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14:paraId="55B45DEA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14:paraId="0383BF2A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квадратные корни;</w:t>
      </w:r>
    </w:p>
    <w:p w14:paraId="704969F9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квадрат суммы или разности двучлена в выражениях, содержащих квадратные корни;</w:t>
      </w:r>
    </w:p>
    <w:p w14:paraId="4B736CBE" w14:textId="77777777" w:rsidR="00C829A8" w:rsidRPr="00C829A8" w:rsidRDefault="00C829A8" w:rsidP="00C829A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выражений, содержащих модуль.</w:t>
      </w:r>
    </w:p>
    <w:p w14:paraId="261F9575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24B57A94" w14:textId="77777777" w:rsidR="00C829A8" w:rsidRPr="00C829A8" w:rsidRDefault="00C829A8" w:rsidP="00C829A8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и действия с числами, записанными в стандартном виде;</w:t>
      </w:r>
    </w:p>
    <w:p w14:paraId="612C47C5" w14:textId="77777777" w:rsidR="00C829A8" w:rsidRPr="00C829A8" w:rsidRDefault="00C829A8" w:rsidP="00C829A8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преобразования алгебраических выражений при решении задач других учебных предметов.</w:t>
      </w:r>
    </w:p>
    <w:p w14:paraId="7ACA3FC2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Уравнения и неравенства</w:t>
      </w:r>
    </w:p>
    <w:p w14:paraId="3BFCE499" w14:textId="77777777" w:rsidR="00C829A8" w:rsidRPr="00C829A8" w:rsidRDefault="00C829A8" w:rsidP="00C829A8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14:paraId="6FDA8371" w14:textId="77777777" w:rsidR="00C829A8" w:rsidRPr="00C829A8" w:rsidRDefault="00C829A8" w:rsidP="00C829A8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уравнения и уравнения, сводимые к линейным с помощью тождественных преобразований;</w:t>
      </w:r>
    </w:p>
    <w:p w14:paraId="2CF1794B" w14:textId="77777777" w:rsidR="00C829A8" w:rsidRPr="00C829A8" w:rsidRDefault="00C829A8" w:rsidP="00C829A8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квадратные уравнения и уравнения, сводимые к квадратным с помощью тождественных преобразований;</w:t>
      </w:r>
    </w:p>
    <w:p w14:paraId="46C6F3CF" w14:textId="77777777" w:rsidR="00C829A8" w:rsidRPr="00C829A8" w:rsidRDefault="00C829A8" w:rsidP="00C829A8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дробно-линейные уравнения;</w:t>
      </w:r>
    </w:p>
    <w:p w14:paraId="59842390" w14:textId="77777777" w:rsidR="00D5292D" w:rsidRDefault="00C829A8" w:rsidP="00D5292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простейшие иррациональные уравнения</w:t>
      </w:r>
      <w:r w:rsidR="00D529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554393" w14:textId="77777777" w:rsidR="00C829A8" w:rsidRDefault="00C829A8" w:rsidP="00D5292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уравнения вида</w:t>
      </w:r>
      <w:r w:rsidR="00D5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 w:rsidR="00D5292D" w:rsidRPr="00D5292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n</w:t>
      </w:r>
      <w:r w:rsidR="00D52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а;</w:t>
      </w:r>
    </w:p>
    <w:p w14:paraId="0B0E2656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уравнения способом разложения на множители и замены переменной;</w:t>
      </w:r>
    </w:p>
    <w:p w14:paraId="38E1731B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метод интервалов для решения целых и дробно-рациональных неравенств;</w:t>
      </w:r>
    </w:p>
    <w:p w14:paraId="3C099FB0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линейные уравнения и неравенства с параметрами;</w:t>
      </w:r>
    </w:p>
    <w:p w14:paraId="583FE459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квадратные уравнения с параметром;</w:t>
      </w:r>
    </w:p>
    <w:p w14:paraId="26281A20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системы линейных уравнений с параметрами;</w:t>
      </w:r>
    </w:p>
    <w:p w14:paraId="6B7F17C3" w14:textId="77777777" w:rsidR="00C829A8" w:rsidRPr="00C829A8" w:rsidRDefault="00C829A8" w:rsidP="00C829A8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уравнения в целых числах.</w:t>
      </w:r>
    </w:p>
    <w:p w14:paraId="05BF8164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1ED37C06" w14:textId="77777777" w:rsidR="00C829A8" w:rsidRPr="00C829A8" w:rsidRDefault="00C829A8" w:rsidP="00C829A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14:paraId="3249A97A" w14:textId="77777777" w:rsidR="00C829A8" w:rsidRPr="00C829A8" w:rsidRDefault="00C829A8" w:rsidP="00C829A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14:paraId="4EF7891B" w14:textId="77777777" w:rsidR="00C829A8" w:rsidRPr="00C829A8" w:rsidRDefault="00C829A8" w:rsidP="00C829A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14:paraId="0953BE35" w14:textId="77777777" w:rsidR="00C829A8" w:rsidRPr="00C829A8" w:rsidRDefault="00C829A8" w:rsidP="00C829A8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14:paraId="6CB4B238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Функции</w:t>
      </w:r>
    </w:p>
    <w:p w14:paraId="6B260CAC" w14:textId="77777777" w:rsidR="00C829A8" w:rsidRPr="00C829A8" w:rsidRDefault="00C829A8" w:rsidP="00C829A8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монотонность функции, четность/нечетность функции;</w:t>
      </w:r>
    </w:p>
    <w:p w14:paraId="2DC105EA" w14:textId="77777777" w:rsidR="00C829A8" w:rsidRDefault="00C829A8" w:rsidP="00D5292D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графики линейной, квадратичной функций, обратной пропорциональности, на примере квадратичной функции использовать преобразования графика функции y = f(x) для построения графиков функций</w:t>
      </w:r>
      <w:r w:rsidR="00D5292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0CBD58" w14:textId="77777777" w:rsidR="00C829A8" w:rsidRPr="00C829A8" w:rsidRDefault="00C829A8" w:rsidP="00C829A8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14:paraId="40C8C2EB" w14:textId="77777777" w:rsidR="00C829A8" w:rsidRPr="00C829A8" w:rsidRDefault="00C829A8" w:rsidP="00C829A8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функцию по ее графику;</w:t>
      </w:r>
    </w:p>
    <w:p w14:paraId="70EA8510" w14:textId="77777777" w:rsidR="00C829A8" w:rsidRPr="00C829A8" w:rsidRDefault="00C829A8" w:rsidP="00C829A8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находить множество значений, нули, промежутки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знакопостоянства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монотонности квадратичной функции;</w:t>
      </w:r>
    </w:p>
    <w:p w14:paraId="6FFFB2E4" w14:textId="77777777" w:rsidR="00C829A8" w:rsidRPr="00C829A8" w:rsidRDefault="00C829A8" w:rsidP="00C829A8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последовательность, арифметическая прогрессия, геометрическая прогрессия;</w:t>
      </w:r>
    </w:p>
    <w:p w14:paraId="3F7ECD3D" w14:textId="77777777" w:rsidR="00C829A8" w:rsidRPr="00C829A8" w:rsidRDefault="00C829A8" w:rsidP="00C829A8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арифметическую и геометрическую прогрессию.</w:t>
      </w:r>
    </w:p>
    <w:p w14:paraId="7E947319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20109366" w14:textId="77777777" w:rsidR="00C829A8" w:rsidRPr="00C829A8" w:rsidRDefault="00C829A8" w:rsidP="00C829A8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иллюстрировать с помощью графика реальную зависимость или процесс по их характеристикам;</w:t>
      </w:r>
    </w:p>
    <w:p w14:paraId="36F379B6" w14:textId="77777777" w:rsidR="00C829A8" w:rsidRPr="00C829A8" w:rsidRDefault="00C829A8" w:rsidP="00C829A8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и график квадратичной функции при решении задач из других учебных предметов.</w:t>
      </w:r>
    </w:p>
    <w:p w14:paraId="359103CC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</w:t>
      </w:r>
    </w:p>
    <w:p w14:paraId="174B8A4B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и сложные задачи разных типов, а также задачи повышенной трудности;</w:t>
      </w:r>
    </w:p>
    <w:p w14:paraId="48052946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14:paraId="090D4DF5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14:paraId="5E745637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14:paraId="301C6E3F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рассуждения при поиске решения задач с помощью граф-схемы;</w:t>
      </w:r>
    </w:p>
    <w:p w14:paraId="4DBE40CD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этапы решения задачи и содержание каждого этапа;</w:t>
      </w:r>
    </w:p>
    <w:p w14:paraId="16C8D11E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14:paraId="310B1ACE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затруднения при решении задач;</w:t>
      </w:r>
    </w:p>
    <w:p w14:paraId="12101F70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14:paraId="0F92D3EC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14:paraId="0ED8BC1C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14:paraId="2BB53A91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исследовать всевозможные ситуации при решении задач на движение по реке, рассматривать разные системы отсчета;</w:t>
      </w:r>
    </w:p>
    <w:p w14:paraId="62948F96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разнообразные задачи «на части»;</w:t>
      </w:r>
    </w:p>
    <w:p w14:paraId="78554F32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14:paraId="7BCC2BF8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задачи указанных типов;</w:t>
      </w:r>
    </w:p>
    <w:p w14:paraId="62BFBE34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основными методами решения задач на смеси, сплавы, концентрации;</w:t>
      </w:r>
    </w:p>
    <w:p w14:paraId="70F0CD7E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проценты, в том числе сложные проценты, с обоснованием, используя разные способы;</w:t>
      </w:r>
    </w:p>
    <w:p w14:paraId="61085D99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логические задачи разными способами, в том числе с двумя блоками и с тремя блоками данных с помощью таблиц;</w:t>
      </w:r>
    </w:p>
    <w:p w14:paraId="18FB961E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14:paraId="06BAC715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несложные задачи по математической статистике;</w:t>
      </w:r>
    </w:p>
    <w:p w14:paraId="46741D5C" w14:textId="77777777" w:rsidR="00C829A8" w:rsidRPr="00C829A8" w:rsidRDefault="00C829A8" w:rsidP="00C829A8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14:paraId="6F973D1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18109AEB" w14:textId="77777777" w:rsidR="00C829A8" w:rsidRPr="00C829A8" w:rsidRDefault="00C829A8" w:rsidP="00C829A8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14:paraId="5013D5F4" w14:textId="77777777" w:rsidR="00C829A8" w:rsidRPr="00C829A8" w:rsidRDefault="00C829A8" w:rsidP="00C829A8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14:paraId="2403CE67" w14:textId="77777777" w:rsidR="00C829A8" w:rsidRPr="00C829A8" w:rsidRDefault="00C829A8" w:rsidP="00C829A8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движение по реке, рассматривая разные системы отсчета.</w:t>
      </w:r>
    </w:p>
    <w:p w14:paraId="41121A50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Статистика и теория вероятностей</w:t>
      </w:r>
    </w:p>
    <w:p w14:paraId="6E88412E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14:paraId="7C3984E8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информацию, представленную в таблицах, на диаграммах, графиках;</w:t>
      </w:r>
    </w:p>
    <w:p w14:paraId="45ACBA95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таблицы, строить диаграммы и графики на основе данных;</w:t>
      </w:r>
    </w:p>
    <w:p w14:paraId="0E7EBB2D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факториал числа, перестановки и сочетания, треугольник Паскаля;</w:t>
      </w:r>
    </w:p>
    <w:p w14:paraId="2EDF670B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правило произведения при решении комбинаторных задач;</w:t>
      </w:r>
    </w:p>
    <w:p w14:paraId="4B80E597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14:paraId="2AF4AE78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с помощью кругов Эйлера;</w:t>
      </w:r>
    </w:p>
    <w:p w14:paraId="07D5F88E" w14:textId="77777777" w:rsidR="00C829A8" w:rsidRPr="00C829A8" w:rsidRDefault="00C829A8" w:rsidP="00C829A8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вычисление вероятности с подсчетом количества вариантов с помощью комбинаторики.</w:t>
      </w:r>
    </w:p>
    <w:p w14:paraId="36AD1396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повседневной жизни и при изучении других предметов:</w:t>
      </w:r>
    </w:p>
    <w:p w14:paraId="28D53D95" w14:textId="77777777" w:rsidR="00C829A8" w:rsidRPr="00C829A8" w:rsidRDefault="00C829A8" w:rsidP="00C829A8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14:paraId="17A839AC" w14:textId="77777777" w:rsidR="00C829A8" w:rsidRPr="00C829A8" w:rsidRDefault="00C829A8" w:rsidP="00C829A8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14:paraId="2BB94C55" w14:textId="77777777" w:rsidR="00C829A8" w:rsidRPr="00C829A8" w:rsidRDefault="00C829A8" w:rsidP="00C829A8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вероятность реальных событий и явлений.</w:t>
      </w:r>
    </w:p>
    <w:p w14:paraId="5F5EE35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Отношения</w:t>
      </w:r>
    </w:p>
    <w:p w14:paraId="56458136" w14:textId="77777777" w:rsidR="00C829A8" w:rsidRPr="00C829A8" w:rsidRDefault="00C829A8" w:rsidP="00C829A8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</w:p>
    <w:p w14:paraId="437ADC51" w14:textId="77777777" w:rsidR="00C829A8" w:rsidRPr="00C829A8" w:rsidRDefault="00C829A8" w:rsidP="00C829A8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теорему Фалеса и теорему о пропорциональных отрезках при решении задач;</w:t>
      </w:r>
    </w:p>
    <w:p w14:paraId="5B62F840" w14:textId="77777777" w:rsidR="00C829A8" w:rsidRPr="00C829A8" w:rsidRDefault="00C829A8" w:rsidP="00C829A8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взаимное расположение прямой и окружности, двух окружностей.</w:t>
      </w:r>
    </w:p>
    <w:p w14:paraId="7EDA8D82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2173A166" w14:textId="77777777" w:rsidR="00C829A8" w:rsidRPr="00C829A8" w:rsidRDefault="00C829A8" w:rsidP="00C829A8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отношения для решения задач, возникающих в реальной жизни.</w:t>
      </w:r>
    </w:p>
    <w:p w14:paraId="6C03928E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Измерения и вычисления</w:t>
      </w:r>
    </w:p>
    <w:p w14:paraId="601A3CE2" w14:textId="77777777" w:rsidR="00C829A8" w:rsidRPr="00C829A8" w:rsidRDefault="00C829A8" w:rsidP="00C829A8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представлениями о длине, площади, объеме как величинами;</w:t>
      </w:r>
    </w:p>
    <w:p w14:paraId="699E8822" w14:textId="77777777" w:rsidR="00C829A8" w:rsidRPr="00C829A8" w:rsidRDefault="00C829A8" w:rsidP="00C829A8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теорему Пифагора, формулы площади, объема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объема, вычислять характеристики комбинаций фигур (окружностей и многоугольников),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равносоставленности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1D97EFC" w14:textId="77777777" w:rsidR="00C829A8" w:rsidRPr="00C829A8" w:rsidRDefault="00C829A8" w:rsidP="00C829A8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простые вычисления на объемных телах;</w:t>
      </w:r>
    </w:p>
    <w:p w14:paraId="0FE93BFA" w14:textId="77777777" w:rsidR="00C829A8" w:rsidRPr="00C829A8" w:rsidRDefault="00C829A8" w:rsidP="00C829A8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задачи на вычисление длин, площадей и объемов и решать их.</w:t>
      </w:r>
    </w:p>
    <w:p w14:paraId="01AEA2AB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повседневной жизни и при изучении других предметов:</w:t>
      </w:r>
    </w:p>
    <w:p w14:paraId="23A3311F" w14:textId="77777777" w:rsidR="00C829A8" w:rsidRPr="00C829A8" w:rsidRDefault="00C829A8" w:rsidP="00C829A8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вычисления на местности;</w:t>
      </w:r>
    </w:p>
    <w:p w14:paraId="46A0322E" w14:textId="77777777" w:rsidR="00C829A8" w:rsidRPr="00C829A8" w:rsidRDefault="00C829A8" w:rsidP="00C829A8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формулы при вычислениях в смежных учебных предметах, в окружающей действительности.</w:t>
      </w:r>
    </w:p>
    <w:p w14:paraId="28407FBA" w14:textId="6F0218C6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 w:rsidR="00650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ФАКУЛЬТАТИВА ПО </w:t>
      </w:r>
      <w:r w:rsidR="00B92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МАТЕМАТИКЕ</w:t>
      </w: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9-ГО КЛАССА</w:t>
      </w:r>
    </w:p>
    <w:p w14:paraId="1A13EE62" w14:textId="4F618E75" w:rsidR="00650BCC" w:rsidRDefault="00650BCC" w:rsidP="00650BCC">
      <w:pPr>
        <w:pStyle w:val="a4"/>
        <w:jc w:val="center"/>
      </w:pPr>
      <w:r>
        <w:rPr>
          <w:rStyle w:val="a5"/>
        </w:rPr>
        <w:t>Модуль 1.  Числа и выражения. Преобразование выражений</w:t>
      </w:r>
    </w:p>
    <w:p w14:paraId="09ACDEED" w14:textId="77777777" w:rsidR="00650BCC" w:rsidRDefault="00650BCC" w:rsidP="00650BCC">
      <w:pPr>
        <w:pStyle w:val="a4"/>
        <w:ind w:firstLine="600"/>
      </w:pPr>
      <w:r>
        <w:t>Свойства степени с натуральным и целым показателями. 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14:paraId="47F0DBDA" w14:textId="40094381" w:rsidR="00650BCC" w:rsidRDefault="00650BCC" w:rsidP="00650BCC">
      <w:pPr>
        <w:pStyle w:val="a4"/>
        <w:jc w:val="center"/>
      </w:pPr>
      <w:r w:rsidRPr="00650BCC">
        <w:rPr>
          <w:rStyle w:val="a5"/>
        </w:rPr>
        <w:t>Модуль 2</w:t>
      </w:r>
      <w:r>
        <w:rPr>
          <w:rStyle w:val="a5"/>
        </w:rPr>
        <w:t>.  Уравнения</w:t>
      </w:r>
    </w:p>
    <w:p w14:paraId="7E2F050C" w14:textId="77777777" w:rsidR="00650BCC" w:rsidRDefault="00650BCC" w:rsidP="00650BCC">
      <w:pPr>
        <w:pStyle w:val="a4"/>
        <w:ind w:firstLine="600"/>
      </w:pPr>
      <w:r>
        <w:lastRenderedPageBreak/>
        <w:t>Способы решения различных уравнений (линейных, квадратных и сводимых к ним, дробно рациональных и уравнений высших степеней).</w:t>
      </w:r>
    </w:p>
    <w:p w14:paraId="6CE188CE" w14:textId="427411CD" w:rsidR="00650BCC" w:rsidRDefault="00650BCC" w:rsidP="00650BCC">
      <w:pPr>
        <w:pStyle w:val="a4"/>
        <w:jc w:val="center"/>
      </w:pPr>
      <w:r>
        <w:rPr>
          <w:rStyle w:val="a5"/>
        </w:rPr>
        <w:t>Модуль 3. Системы уравнений</w:t>
      </w:r>
    </w:p>
    <w:p w14:paraId="234A32F6" w14:textId="5CED2AC7" w:rsidR="00650BCC" w:rsidRDefault="00650BCC" w:rsidP="00650BCC">
      <w:pPr>
        <w:pStyle w:val="a4"/>
        <w:ind w:firstLine="600"/>
      </w:pPr>
      <w:r>
        <w:t>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50BCC">
        <w:rPr>
          <w:b/>
          <w:bCs/>
        </w:rPr>
        <w:t>Модуль 4</w:t>
      </w:r>
      <w:r>
        <w:rPr>
          <w:rStyle w:val="a5"/>
        </w:rPr>
        <w:t>. Неравенства</w:t>
      </w:r>
    </w:p>
    <w:p w14:paraId="7091BF09" w14:textId="77777777" w:rsidR="00650BCC" w:rsidRDefault="00650BCC" w:rsidP="00650BCC">
      <w:pPr>
        <w:pStyle w:val="a4"/>
        <w:ind w:firstLine="600"/>
      </w:pPr>
      <w:r>
        <w:t>Способы решения различных неравенств (числовых, линейных, квадратных). Метод интервалов. Область определения выражения. Системы неравенств.</w:t>
      </w:r>
    </w:p>
    <w:p w14:paraId="225ABAE7" w14:textId="022D41BF" w:rsidR="00650BCC" w:rsidRDefault="00650BCC" w:rsidP="00650BCC">
      <w:pPr>
        <w:pStyle w:val="a4"/>
        <w:jc w:val="center"/>
      </w:pPr>
      <w:r>
        <w:rPr>
          <w:rStyle w:val="a5"/>
        </w:rPr>
        <w:t>Модуль 5. Координаты и графики</w:t>
      </w:r>
    </w:p>
    <w:p w14:paraId="0DC0E27F" w14:textId="77777777" w:rsidR="00650BCC" w:rsidRDefault="00650BCC" w:rsidP="00650BCC">
      <w:pPr>
        <w:pStyle w:val="a4"/>
        <w:ind w:firstLine="600"/>
      </w:pPr>
      <w:r>
        <w:t>Установление соответствия между графиком функции и её аналитическим заданием. Уравнения прямых, парабол, гипербол. Геометрический смысл коэффициентов для уравнений прямой и параболы.</w:t>
      </w:r>
    </w:p>
    <w:p w14:paraId="3BBDECEA" w14:textId="2E8CB6BE" w:rsidR="00650BCC" w:rsidRDefault="00650BCC" w:rsidP="00650BCC">
      <w:pPr>
        <w:pStyle w:val="a4"/>
        <w:jc w:val="center"/>
      </w:pPr>
      <w:r>
        <w:rPr>
          <w:rStyle w:val="a5"/>
        </w:rPr>
        <w:t>Модуль 6. Функции</w:t>
      </w:r>
    </w:p>
    <w:p w14:paraId="0036B17E" w14:textId="77777777" w:rsidR="00650BCC" w:rsidRDefault="00650BCC" w:rsidP="00650BCC">
      <w:pPr>
        <w:pStyle w:val="a4"/>
        <w:ind w:firstLine="600"/>
      </w:pPr>
      <w:r>
        <w:t xml:space="preserve">Функции, их свойства и графики (линейная, обратно-пропорциональная, квадратичная и др.) «Считывание» свойств функции по её графику. Анализирование графиков, описывающих зависимость между величинами. Установление соответствия между графиком функции и её аналитическим заданием. </w:t>
      </w:r>
    </w:p>
    <w:p w14:paraId="4D43D224" w14:textId="317803A7" w:rsidR="00650BCC" w:rsidRDefault="00650BCC" w:rsidP="00650BCC">
      <w:pPr>
        <w:pStyle w:val="a4"/>
        <w:jc w:val="center"/>
      </w:pPr>
      <w:r>
        <w:rPr>
          <w:rStyle w:val="a5"/>
        </w:rPr>
        <w:t>Модуль 7. Арифметическая и геометрическая прогрессии</w:t>
      </w:r>
    </w:p>
    <w:p w14:paraId="3DE17EBB" w14:textId="77777777" w:rsidR="00650BCC" w:rsidRDefault="00650BCC" w:rsidP="00650BCC">
      <w:pPr>
        <w:pStyle w:val="a4"/>
        <w:ind w:firstLine="600"/>
      </w:pPr>
      <w:r>
        <w:t xml:space="preserve">Определение арифметической и геометрической прогрессий. Рекуррентная формула. Формула </w:t>
      </w:r>
      <w:r>
        <w:rPr>
          <w:lang w:val="en-US"/>
        </w:rPr>
        <w:t>n</w:t>
      </w:r>
      <w:r>
        <w:t xml:space="preserve">-го члена. Характеристическое свойство. Сумма </w:t>
      </w:r>
      <w:r>
        <w:rPr>
          <w:lang w:val="en-US"/>
        </w:rPr>
        <w:t>n</w:t>
      </w:r>
      <w:r w:rsidRPr="007E5742">
        <w:t xml:space="preserve"> </w:t>
      </w:r>
      <w:r>
        <w:t>первых членов. Комбинированные задачи.</w:t>
      </w:r>
    </w:p>
    <w:p w14:paraId="0EC79105" w14:textId="548D0853" w:rsidR="00650BCC" w:rsidRDefault="00650BCC" w:rsidP="00650BCC">
      <w:pPr>
        <w:pStyle w:val="a4"/>
        <w:jc w:val="center"/>
      </w:pPr>
      <w:r>
        <w:rPr>
          <w:rStyle w:val="a5"/>
        </w:rPr>
        <w:t>Модуль 8. Текстовые задачи</w:t>
      </w:r>
    </w:p>
    <w:p w14:paraId="1913326D" w14:textId="77777777" w:rsidR="00650BCC" w:rsidRDefault="00650BCC" w:rsidP="00650BCC">
      <w:pPr>
        <w:pStyle w:val="a4"/>
        <w:ind w:firstLine="600"/>
      </w:pPr>
      <w:r>
        <w:t>Задачи на проценты. Задачи на «движение», на «концентрацию», на «смеси и сплавы», на «работу». Задачи геометрического содержания.</w:t>
      </w:r>
    </w:p>
    <w:p w14:paraId="10824FA0" w14:textId="3880BAA3" w:rsidR="00650BCC" w:rsidRDefault="00650BCC" w:rsidP="00650BCC">
      <w:pPr>
        <w:pStyle w:val="a4"/>
        <w:tabs>
          <w:tab w:val="left" w:pos="10907"/>
          <w:tab w:val="left" w:pos="14734"/>
        </w:tabs>
        <w:ind w:left="276"/>
        <w:jc w:val="center"/>
      </w:pPr>
      <w:r>
        <w:rPr>
          <w:rStyle w:val="a5"/>
        </w:rPr>
        <w:t>Модуль 9. Уравнения и неравенства с модулем</w:t>
      </w:r>
    </w:p>
    <w:p w14:paraId="7235604C" w14:textId="77777777" w:rsidR="00650BCC" w:rsidRDefault="00650BCC" w:rsidP="00650BCC">
      <w:pPr>
        <w:pStyle w:val="a4"/>
        <w:ind w:firstLine="600"/>
      </w:pPr>
      <w:r>
        <w:t>Модуль числа, его геометрический смысл, основные свойства модуля. Уравнения и неравенства, содержащие знак модуля и способы их решения.</w:t>
      </w:r>
    </w:p>
    <w:p w14:paraId="04BC4623" w14:textId="545D3EE3" w:rsidR="00650BCC" w:rsidRDefault="00650BCC" w:rsidP="00650BCC">
      <w:pPr>
        <w:pStyle w:val="a4"/>
        <w:jc w:val="center"/>
      </w:pPr>
      <w:r>
        <w:rPr>
          <w:rStyle w:val="a5"/>
        </w:rPr>
        <w:t>Модуль 10. Уравнения и неравенства с параметром</w:t>
      </w:r>
    </w:p>
    <w:p w14:paraId="45DB7060" w14:textId="77777777" w:rsidR="00650BCC" w:rsidRDefault="00650BCC" w:rsidP="00650BCC">
      <w:pPr>
        <w:pStyle w:val="a4"/>
        <w:ind w:firstLine="600"/>
      </w:pPr>
      <w:r>
        <w:t>Линейные и квадратные уравнения и неравенства с параметром, способы их решения. Применение теоремы Виета. Расположение корней квадратного уравнения относительно заданных точек. Системы линейных уравнений.</w:t>
      </w:r>
    </w:p>
    <w:p w14:paraId="0E72ED8B" w14:textId="1EB46014" w:rsidR="00650BCC" w:rsidRDefault="00650BCC" w:rsidP="00650BCC">
      <w:pPr>
        <w:pStyle w:val="a4"/>
        <w:jc w:val="center"/>
      </w:pPr>
      <w:r>
        <w:rPr>
          <w:rStyle w:val="a5"/>
        </w:rPr>
        <w:t xml:space="preserve">Модуль 11. </w:t>
      </w:r>
      <w:r w:rsidRPr="00B66929">
        <w:rPr>
          <w:b/>
        </w:rPr>
        <w:t>Элементы комбинаторики и теории вероятностей</w:t>
      </w:r>
    </w:p>
    <w:p w14:paraId="6A0F98BA" w14:textId="77777777" w:rsidR="00650BCC" w:rsidRDefault="00650BCC" w:rsidP="00650BCC">
      <w:pPr>
        <w:pStyle w:val="a4"/>
        <w:ind w:firstLine="600"/>
      </w:pPr>
      <w:r>
        <w:lastRenderedPageBreak/>
        <w:t>Решение задач на нахождение статистических характеристик, работа со статистической информацией, решение комбинаторных задач, задач на нахождение вероятности случайного события.</w:t>
      </w:r>
    </w:p>
    <w:p w14:paraId="1D2D4F73" w14:textId="77777777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14:paraId="6E4DB73B" w14:textId="6F8E3209" w:rsidR="00C829A8" w:rsidRPr="00C829A8" w:rsidRDefault="00C829A8" w:rsidP="00C829A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Тематическое планирование </w:t>
      </w:r>
      <w:r w:rsidR="00650B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факультатива 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924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</w:t>
      </w: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для 9-го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ООО:</w:t>
      </w:r>
    </w:p>
    <w:p w14:paraId="367B4513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14:paraId="3215C072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14:paraId="0784A764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миру как главному принципу человеческого общежития, условию крепкой дружбы, налаживания отношений с коллегами в будущем и создания благоприятного микроклимата в своей собственной семье.</w:t>
      </w:r>
    </w:p>
    <w:p w14:paraId="07164FDE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14:paraId="7E02B563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14:paraId="48F58A94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ценностного отношения к здоровью как залогу долгой и активной жизни человека, его хорошего настроения и оптимистичного взгляда на мир.</w:t>
      </w:r>
    </w:p>
    <w:p w14:paraId="0ED23419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ценностного отношения к окружающим людям как безусловной и абсолютной ценности, как равноправным социальным партнерам, с которыми необходимо выстраивать доброжелательные 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взаимоподдерживающие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отношения, дающие человеку радость общения и позволяющие избегать чувства одиночества.</w:t>
      </w:r>
    </w:p>
    <w:p w14:paraId="31255EE0" w14:textId="77777777" w:rsidR="00C829A8" w:rsidRPr="00C829A8" w:rsidRDefault="00C829A8" w:rsidP="00C829A8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ценностного отношения к самим себе как хозяевам своей судьбы, самоопределяющимся и </w:t>
      </w:r>
      <w:proofErr w:type="spellStart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самореализующимся</w:t>
      </w:r>
      <w:proofErr w:type="spellEnd"/>
      <w:r w:rsidRPr="00C82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личностям, отвечающим за свое собственное будущее.</w:t>
      </w:r>
    </w:p>
    <w:tbl>
      <w:tblPr>
        <w:tblW w:w="500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4"/>
        <w:gridCol w:w="5611"/>
        <w:gridCol w:w="2420"/>
      </w:tblGrid>
      <w:tr w:rsidR="00C829A8" w:rsidRPr="00C829A8" w14:paraId="26C0FB68" w14:textId="77777777" w:rsidTr="00650BCC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01B58F45" w14:textId="77777777" w:rsidR="00C829A8" w:rsidRPr="00C829A8" w:rsidRDefault="00C829A8" w:rsidP="00C8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86" w:type="pct"/>
            <w:vAlign w:val="center"/>
            <w:hideMark/>
          </w:tcPr>
          <w:p w14:paraId="2D460004" w14:textId="77777777" w:rsidR="00C829A8" w:rsidRPr="00C829A8" w:rsidRDefault="00C829A8" w:rsidP="00C8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1271" w:type="pct"/>
            <w:vAlign w:val="center"/>
            <w:hideMark/>
          </w:tcPr>
          <w:p w14:paraId="717B6AE6" w14:textId="77777777" w:rsidR="00C829A8" w:rsidRPr="00C829A8" w:rsidRDefault="00C829A8" w:rsidP="00C829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часов, отводимых на освоение темы</w:t>
            </w:r>
          </w:p>
        </w:tc>
      </w:tr>
      <w:tr w:rsidR="00650BCC" w:rsidRPr="00C829A8" w14:paraId="46BC1667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54799661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6" w:type="pct"/>
            <w:vAlign w:val="center"/>
            <w:hideMark/>
          </w:tcPr>
          <w:p w14:paraId="578AD9A9" w14:textId="650FD062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выражения. Преобразование выражений</w:t>
            </w:r>
          </w:p>
        </w:tc>
        <w:tc>
          <w:tcPr>
            <w:tcW w:w="1271" w:type="pct"/>
            <w:hideMark/>
          </w:tcPr>
          <w:p w14:paraId="04CCFABF" w14:textId="3347AAB2" w:rsidR="00650BCC" w:rsidRPr="00C829A8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5</w:t>
            </w:r>
          </w:p>
        </w:tc>
      </w:tr>
      <w:tr w:rsidR="00650BCC" w:rsidRPr="00C829A8" w14:paraId="55A0F3FB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38B43CEB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6" w:type="pct"/>
            <w:vAlign w:val="center"/>
            <w:hideMark/>
          </w:tcPr>
          <w:p w14:paraId="7591D27E" w14:textId="3D226DD1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 Уравнения</w:t>
            </w:r>
          </w:p>
        </w:tc>
        <w:tc>
          <w:tcPr>
            <w:tcW w:w="1271" w:type="pct"/>
            <w:hideMark/>
          </w:tcPr>
          <w:p w14:paraId="764524C8" w14:textId="550FD219" w:rsidR="00650BCC" w:rsidRPr="00C829A8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650BCC" w:rsidRPr="00C829A8" w14:paraId="69315400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1ABCD09C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6" w:type="pct"/>
            <w:vAlign w:val="center"/>
            <w:hideMark/>
          </w:tcPr>
          <w:p w14:paraId="589B9DC7" w14:textId="6CDBD027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Системы уравнений </w:t>
            </w:r>
          </w:p>
        </w:tc>
        <w:tc>
          <w:tcPr>
            <w:tcW w:w="1271" w:type="pct"/>
            <w:hideMark/>
          </w:tcPr>
          <w:p w14:paraId="6500C278" w14:textId="0F48465D" w:rsidR="00650BCC" w:rsidRPr="00C829A8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650BCC" w:rsidRPr="00C829A8" w14:paraId="7A3F22D3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24707F1C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6" w:type="pct"/>
            <w:vAlign w:val="center"/>
            <w:hideMark/>
          </w:tcPr>
          <w:p w14:paraId="0AC9195C" w14:textId="47CD5138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Неравенства</w:t>
            </w:r>
          </w:p>
        </w:tc>
        <w:tc>
          <w:tcPr>
            <w:tcW w:w="1271" w:type="pct"/>
            <w:hideMark/>
          </w:tcPr>
          <w:p w14:paraId="5FDE9D23" w14:textId="7CADF128" w:rsidR="00650BCC" w:rsidRPr="00C829A8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650BCC" w:rsidRPr="00C829A8" w14:paraId="7C138CCA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6327F40F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6" w:type="pct"/>
            <w:vAlign w:val="center"/>
            <w:hideMark/>
          </w:tcPr>
          <w:p w14:paraId="0ECAC396" w14:textId="2AB19E4C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и графики</w:t>
            </w:r>
          </w:p>
        </w:tc>
        <w:tc>
          <w:tcPr>
            <w:tcW w:w="1271" w:type="pct"/>
            <w:hideMark/>
          </w:tcPr>
          <w:p w14:paraId="13BE06B2" w14:textId="5FDB2D48" w:rsidR="00650BCC" w:rsidRPr="00C829A8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2</w:t>
            </w:r>
          </w:p>
        </w:tc>
      </w:tr>
      <w:tr w:rsidR="00650BCC" w:rsidRPr="00C829A8" w14:paraId="09ACB173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  <w:hideMark/>
          </w:tcPr>
          <w:p w14:paraId="150D0F15" w14:textId="77777777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6" w:type="pct"/>
            <w:vAlign w:val="center"/>
            <w:hideMark/>
          </w:tcPr>
          <w:p w14:paraId="3108491C" w14:textId="47560371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1271" w:type="pct"/>
            <w:hideMark/>
          </w:tcPr>
          <w:p w14:paraId="25E97EA8" w14:textId="6B1D52DA" w:rsidR="00650BCC" w:rsidRPr="00C829A8" w:rsidRDefault="004544F7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3</w:t>
            </w:r>
          </w:p>
        </w:tc>
      </w:tr>
      <w:tr w:rsidR="00650BCC" w:rsidRPr="00C829A8" w14:paraId="313D78DB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</w:tcPr>
          <w:p w14:paraId="6A6B3B92" w14:textId="2963A1EA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6" w:type="pct"/>
            <w:vAlign w:val="center"/>
          </w:tcPr>
          <w:p w14:paraId="2ED93C29" w14:textId="49CEE549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271" w:type="pct"/>
          </w:tcPr>
          <w:p w14:paraId="5EE5CEDA" w14:textId="76E77E89" w:rsidR="00650BCC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2</w:t>
            </w:r>
          </w:p>
        </w:tc>
      </w:tr>
      <w:tr w:rsidR="00650BCC" w:rsidRPr="00C829A8" w14:paraId="684C2D36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</w:tcPr>
          <w:p w14:paraId="2AF5ABD6" w14:textId="6E474FDE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6" w:type="pct"/>
            <w:vAlign w:val="center"/>
          </w:tcPr>
          <w:p w14:paraId="2DCDF886" w14:textId="7B1291FD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</w:p>
        </w:tc>
        <w:tc>
          <w:tcPr>
            <w:tcW w:w="1271" w:type="pct"/>
          </w:tcPr>
          <w:p w14:paraId="51C406F8" w14:textId="29EE455B" w:rsidR="00650BCC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4</w:t>
            </w:r>
          </w:p>
        </w:tc>
      </w:tr>
      <w:tr w:rsidR="00650BCC" w:rsidRPr="00C829A8" w14:paraId="727D98E2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</w:tcPr>
          <w:p w14:paraId="63F16370" w14:textId="40CFEAE3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6" w:type="pct"/>
            <w:vAlign w:val="center"/>
          </w:tcPr>
          <w:p w14:paraId="3E80B64D" w14:textId="12778296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модулем</w:t>
            </w:r>
          </w:p>
        </w:tc>
        <w:tc>
          <w:tcPr>
            <w:tcW w:w="1271" w:type="pct"/>
          </w:tcPr>
          <w:p w14:paraId="6ADE700D" w14:textId="34E78A01" w:rsidR="00650BCC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650BCC" w:rsidRPr="00C829A8" w14:paraId="4977F4E8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</w:tcPr>
          <w:p w14:paraId="299B4CFD" w14:textId="6B3049B1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86" w:type="pct"/>
            <w:vAlign w:val="center"/>
          </w:tcPr>
          <w:p w14:paraId="45E54167" w14:textId="0DD968B8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 с параметром</w:t>
            </w:r>
          </w:p>
        </w:tc>
        <w:tc>
          <w:tcPr>
            <w:tcW w:w="1271" w:type="pct"/>
          </w:tcPr>
          <w:p w14:paraId="070AEECD" w14:textId="31A608F4" w:rsidR="00650BCC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650BCC" w:rsidRPr="00C829A8" w14:paraId="458C8864" w14:textId="77777777" w:rsidTr="00632190">
        <w:trPr>
          <w:tblCellSpacing w:w="15" w:type="dxa"/>
          <w:jc w:val="center"/>
        </w:trPr>
        <w:tc>
          <w:tcPr>
            <w:tcW w:w="679" w:type="pct"/>
            <w:vAlign w:val="center"/>
          </w:tcPr>
          <w:p w14:paraId="5867225D" w14:textId="1AFD7352" w:rsidR="00650BCC" w:rsidRPr="00C829A8" w:rsidRDefault="00650BCC" w:rsidP="00650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86" w:type="pct"/>
            <w:vAlign w:val="center"/>
          </w:tcPr>
          <w:p w14:paraId="079E2880" w14:textId="4A0A6668" w:rsidR="00650BCC" w:rsidRPr="00650BCC" w:rsidRDefault="00650BCC" w:rsidP="00650B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BCC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1271" w:type="pct"/>
          </w:tcPr>
          <w:p w14:paraId="59845A64" w14:textId="49B24225" w:rsidR="00650BCC" w:rsidRDefault="00650BCC" w:rsidP="00650BC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5BBA">
              <w:t>3</w:t>
            </w:r>
          </w:p>
        </w:tc>
      </w:tr>
      <w:tr w:rsidR="00C829A8" w:rsidRPr="00C829A8" w14:paraId="1F4DC9BF" w14:textId="77777777" w:rsidTr="00650BC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14:paraId="41204804" w14:textId="77777777" w:rsidR="00C829A8" w:rsidRPr="00C829A8" w:rsidRDefault="00C829A8" w:rsidP="00C8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29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1271" w:type="pct"/>
            <w:vAlign w:val="center"/>
            <w:hideMark/>
          </w:tcPr>
          <w:p w14:paraId="0E77A6FC" w14:textId="6F59BD1A" w:rsidR="00C829A8" w:rsidRPr="00C829A8" w:rsidRDefault="00650BCC" w:rsidP="00C829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064160B5" w14:textId="77777777" w:rsidR="00DE04FC" w:rsidRDefault="00DE04FC"/>
    <w:sectPr w:rsidR="00DE0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CA1"/>
    <w:multiLevelType w:val="multilevel"/>
    <w:tmpl w:val="60C00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EE44F3"/>
    <w:multiLevelType w:val="multilevel"/>
    <w:tmpl w:val="A2368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8F0C7A"/>
    <w:multiLevelType w:val="multilevel"/>
    <w:tmpl w:val="AED6E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84074D"/>
    <w:multiLevelType w:val="multilevel"/>
    <w:tmpl w:val="A916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E47667"/>
    <w:multiLevelType w:val="multilevel"/>
    <w:tmpl w:val="4D40E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E54A53"/>
    <w:multiLevelType w:val="multilevel"/>
    <w:tmpl w:val="3104B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660C69"/>
    <w:multiLevelType w:val="multilevel"/>
    <w:tmpl w:val="B7328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7B4B4E"/>
    <w:multiLevelType w:val="multilevel"/>
    <w:tmpl w:val="781A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AB141C"/>
    <w:multiLevelType w:val="multilevel"/>
    <w:tmpl w:val="4A3C7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C36E35"/>
    <w:multiLevelType w:val="multilevel"/>
    <w:tmpl w:val="4B64B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F25C9"/>
    <w:multiLevelType w:val="multilevel"/>
    <w:tmpl w:val="B7C6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CA3CDB"/>
    <w:multiLevelType w:val="multilevel"/>
    <w:tmpl w:val="C9C66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C35A1D"/>
    <w:multiLevelType w:val="multilevel"/>
    <w:tmpl w:val="AB8E0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413B86"/>
    <w:multiLevelType w:val="multilevel"/>
    <w:tmpl w:val="6FB61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51412"/>
    <w:multiLevelType w:val="multilevel"/>
    <w:tmpl w:val="430C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9858CE"/>
    <w:multiLevelType w:val="multilevel"/>
    <w:tmpl w:val="629A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66365A"/>
    <w:multiLevelType w:val="multilevel"/>
    <w:tmpl w:val="A8F2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6332EA"/>
    <w:multiLevelType w:val="multilevel"/>
    <w:tmpl w:val="0E5E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D377B6"/>
    <w:multiLevelType w:val="multilevel"/>
    <w:tmpl w:val="AAEE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A10868"/>
    <w:multiLevelType w:val="multilevel"/>
    <w:tmpl w:val="7E02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5912C8"/>
    <w:multiLevelType w:val="multilevel"/>
    <w:tmpl w:val="6714C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FA3BBF"/>
    <w:multiLevelType w:val="multilevel"/>
    <w:tmpl w:val="948C5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924148"/>
    <w:multiLevelType w:val="multilevel"/>
    <w:tmpl w:val="5B927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7B436F7"/>
    <w:multiLevelType w:val="multilevel"/>
    <w:tmpl w:val="BB7E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B76B8"/>
    <w:multiLevelType w:val="multilevel"/>
    <w:tmpl w:val="A59A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C96591"/>
    <w:multiLevelType w:val="multilevel"/>
    <w:tmpl w:val="5C3AB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8A6D4A"/>
    <w:multiLevelType w:val="multilevel"/>
    <w:tmpl w:val="DDE6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F1E361D"/>
    <w:multiLevelType w:val="multilevel"/>
    <w:tmpl w:val="4764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D33842"/>
    <w:multiLevelType w:val="multilevel"/>
    <w:tmpl w:val="D2D4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6C2E56"/>
    <w:multiLevelType w:val="multilevel"/>
    <w:tmpl w:val="B254C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732B79"/>
    <w:multiLevelType w:val="multilevel"/>
    <w:tmpl w:val="FAD46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55B7B83"/>
    <w:multiLevelType w:val="multilevel"/>
    <w:tmpl w:val="6AEA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347C12"/>
    <w:multiLevelType w:val="multilevel"/>
    <w:tmpl w:val="3EA4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7B6D63"/>
    <w:multiLevelType w:val="multilevel"/>
    <w:tmpl w:val="9F12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EE05C5"/>
    <w:multiLevelType w:val="multilevel"/>
    <w:tmpl w:val="1DF6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F75551"/>
    <w:multiLevelType w:val="multilevel"/>
    <w:tmpl w:val="B5B69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CC97EC7"/>
    <w:multiLevelType w:val="multilevel"/>
    <w:tmpl w:val="B982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CE94F0E"/>
    <w:multiLevelType w:val="multilevel"/>
    <w:tmpl w:val="3A820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394615"/>
    <w:multiLevelType w:val="multilevel"/>
    <w:tmpl w:val="BDFCE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D9A451F"/>
    <w:multiLevelType w:val="multilevel"/>
    <w:tmpl w:val="DF14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DCF3783"/>
    <w:multiLevelType w:val="multilevel"/>
    <w:tmpl w:val="C2E6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EB8372A"/>
    <w:multiLevelType w:val="multilevel"/>
    <w:tmpl w:val="20141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F3039A3"/>
    <w:multiLevelType w:val="multilevel"/>
    <w:tmpl w:val="AE0A2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F466F48"/>
    <w:multiLevelType w:val="multilevel"/>
    <w:tmpl w:val="B81A2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09B15A1"/>
    <w:multiLevelType w:val="multilevel"/>
    <w:tmpl w:val="0D34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14C1896"/>
    <w:multiLevelType w:val="multilevel"/>
    <w:tmpl w:val="BAD4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673C6B"/>
    <w:multiLevelType w:val="multilevel"/>
    <w:tmpl w:val="0A1E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9C36541"/>
    <w:multiLevelType w:val="multilevel"/>
    <w:tmpl w:val="5886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B3F3B14"/>
    <w:multiLevelType w:val="multilevel"/>
    <w:tmpl w:val="66A4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E5C29CF"/>
    <w:multiLevelType w:val="multilevel"/>
    <w:tmpl w:val="38D0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08A4F76"/>
    <w:multiLevelType w:val="multilevel"/>
    <w:tmpl w:val="4F5E2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1CF17F3"/>
    <w:multiLevelType w:val="multilevel"/>
    <w:tmpl w:val="E50E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2105AED"/>
    <w:multiLevelType w:val="multilevel"/>
    <w:tmpl w:val="181A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2510761"/>
    <w:multiLevelType w:val="multilevel"/>
    <w:tmpl w:val="8A986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64AB45C4"/>
    <w:multiLevelType w:val="multilevel"/>
    <w:tmpl w:val="689C9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64BC4FB7"/>
    <w:multiLevelType w:val="multilevel"/>
    <w:tmpl w:val="DBDE8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67771272"/>
    <w:multiLevelType w:val="multilevel"/>
    <w:tmpl w:val="8F403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9163FB4"/>
    <w:multiLevelType w:val="multilevel"/>
    <w:tmpl w:val="220A2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69801ECB"/>
    <w:multiLevelType w:val="multilevel"/>
    <w:tmpl w:val="FF40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A31262B"/>
    <w:multiLevelType w:val="multilevel"/>
    <w:tmpl w:val="F192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A910271"/>
    <w:multiLevelType w:val="multilevel"/>
    <w:tmpl w:val="C102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DD97E37"/>
    <w:multiLevelType w:val="multilevel"/>
    <w:tmpl w:val="B7EE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122070C"/>
    <w:multiLevelType w:val="multilevel"/>
    <w:tmpl w:val="F19EE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1D13F11"/>
    <w:multiLevelType w:val="multilevel"/>
    <w:tmpl w:val="43929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3624C4B"/>
    <w:multiLevelType w:val="multilevel"/>
    <w:tmpl w:val="4B12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38631C2"/>
    <w:multiLevelType w:val="multilevel"/>
    <w:tmpl w:val="4C9A3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3CB1689"/>
    <w:multiLevelType w:val="multilevel"/>
    <w:tmpl w:val="8544F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799A4C57"/>
    <w:multiLevelType w:val="multilevel"/>
    <w:tmpl w:val="E8B8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3"/>
  </w:num>
  <w:num w:numId="3">
    <w:abstractNumId w:val="3"/>
  </w:num>
  <w:num w:numId="4">
    <w:abstractNumId w:val="16"/>
  </w:num>
  <w:num w:numId="5">
    <w:abstractNumId w:val="27"/>
  </w:num>
  <w:num w:numId="6">
    <w:abstractNumId w:val="65"/>
  </w:num>
  <w:num w:numId="7">
    <w:abstractNumId w:val="62"/>
  </w:num>
  <w:num w:numId="8">
    <w:abstractNumId w:val="25"/>
  </w:num>
  <w:num w:numId="9">
    <w:abstractNumId w:val="60"/>
  </w:num>
  <w:num w:numId="10">
    <w:abstractNumId w:val="10"/>
  </w:num>
  <w:num w:numId="11">
    <w:abstractNumId w:val="40"/>
  </w:num>
  <w:num w:numId="12">
    <w:abstractNumId w:val="9"/>
  </w:num>
  <w:num w:numId="13">
    <w:abstractNumId w:val="2"/>
  </w:num>
  <w:num w:numId="14">
    <w:abstractNumId w:val="31"/>
  </w:num>
  <w:num w:numId="15">
    <w:abstractNumId w:val="44"/>
  </w:num>
  <w:num w:numId="16">
    <w:abstractNumId w:val="53"/>
  </w:num>
  <w:num w:numId="17">
    <w:abstractNumId w:val="21"/>
  </w:num>
  <w:num w:numId="18">
    <w:abstractNumId w:val="28"/>
  </w:num>
  <w:num w:numId="19">
    <w:abstractNumId w:val="33"/>
  </w:num>
  <w:num w:numId="20">
    <w:abstractNumId w:val="48"/>
  </w:num>
  <w:num w:numId="21">
    <w:abstractNumId w:val="49"/>
  </w:num>
  <w:num w:numId="22">
    <w:abstractNumId w:val="1"/>
  </w:num>
  <w:num w:numId="23">
    <w:abstractNumId w:val="41"/>
  </w:num>
  <w:num w:numId="24">
    <w:abstractNumId w:val="24"/>
  </w:num>
  <w:num w:numId="25">
    <w:abstractNumId w:val="13"/>
  </w:num>
  <w:num w:numId="26">
    <w:abstractNumId w:val="45"/>
  </w:num>
  <w:num w:numId="27">
    <w:abstractNumId w:val="34"/>
  </w:num>
  <w:num w:numId="28">
    <w:abstractNumId w:val="47"/>
  </w:num>
  <w:num w:numId="29">
    <w:abstractNumId w:val="23"/>
  </w:num>
  <w:num w:numId="30">
    <w:abstractNumId w:val="19"/>
  </w:num>
  <w:num w:numId="31">
    <w:abstractNumId w:val="61"/>
  </w:num>
  <w:num w:numId="32">
    <w:abstractNumId w:val="7"/>
  </w:num>
  <w:num w:numId="33">
    <w:abstractNumId w:val="39"/>
  </w:num>
  <w:num w:numId="34">
    <w:abstractNumId w:val="57"/>
  </w:num>
  <w:num w:numId="35">
    <w:abstractNumId w:val="67"/>
  </w:num>
  <w:num w:numId="36">
    <w:abstractNumId w:val="59"/>
  </w:num>
  <w:num w:numId="37">
    <w:abstractNumId w:val="56"/>
  </w:num>
  <w:num w:numId="38">
    <w:abstractNumId w:val="66"/>
  </w:num>
  <w:num w:numId="39">
    <w:abstractNumId w:val="29"/>
  </w:num>
  <w:num w:numId="40">
    <w:abstractNumId w:val="63"/>
  </w:num>
  <w:num w:numId="41">
    <w:abstractNumId w:val="15"/>
  </w:num>
  <w:num w:numId="42">
    <w:abstractNumId w:val="26"/>
  </w:num>
  <w:num w:numId="43">
    <w:abstractNumId w:val="17"/>
  </w:num>
  <w:num w:numId="44">
    <w:abstractNumId w:val="20"/>
  </w:num>
  <w:num w:numId="45">
    <w:abstractNumId w:val="0"/>
  </w:num>
  <w:num w:numId="46">
    <w:abstractNumId w:val="37"/>
  </w:num>
  <w:num w:numId="47">
    <w:abstractNumId w:val="58"/>
  </w:num>
  <w:num w:numId="48">
    <w:abstractNumId w:val="64"/>
  </w:num>
  <w:num w:numId="49">
    <w:abstractNumId w:val="52"/>
  </w:num>
  <w:num w:numId="50">
    <w:abstractNumId w:val="22"/>
  </w:num>
  <w:num w:numId="51">
    <w:abstractNumId w:val="46"/>
  </w:num>
  <w:num w:numId="52">
    <w:abstractNumId w:val="36"/>
  </w:num>
  <w:num w:numId="53">
    <w:abstractNumId w:val="12"/>
  </w:num>
  <w:num w:numId="54">
    <w:abstractNumId w:val="8"/>
  </w:num>
  <w:num w:numId="55">
    <w:abstractNumId w:val="30"/>
  </w:num>
  <w:num w:numId="56">
    <w:abstractNumId w:val="35"/>
  </w:num>
  <w:num w:numId="57">
    <w:abstractNumId w:val="32"/>
  </w:num>
  <w:num w:numId="58">
    <w:abstractNumId w:val="42"/>
  </w:num>
  <w:num w:numId="59">
    <w:abstractNumId w:val="38"/>
  </w:num>
  <w:num w:numId="60">
    <w:abstractNumId w:val="4"/>
  </w:num>
  <w:num w:numId="61">
    <w:abstractNumId w:val="54"/>
  </w:num>
  <w:num w:numId="62">
    <w:abstractNumId w:val="14"/>
  </w:num>
  <w:num w:numId="63">
    <w:abstractNumId w:val="11"/>
  </w:num>
  <w:num w:numId="64">
    <w:abstractNumId w:val="51"/>
  </w:num>
  <w:num w:numId="65">
    <w:abstractNumId w:val="18"/>
  </w:num>
  <w:num w:numId="66">
    <w:abstractNumId w:val="55"/>
  </w:num>
  <w:num w:numId="67">
    <w:abstractNumId w:val="50"/>
  </w:num>
  <w:num w:numId="68">
    <w:abstractNumId w:val="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9A8"/>
    <w:rsid w:val="000864EE"/>
    <w:rsid w:val="001403B2"/>
    <w:rsid w:val="00282F93"/>
    <w:rsid w:val="004544F7"/>
    <w:rsid w:val="004816F6"/>
    <w:rsid w:val="00650BCC"/>
    <w:rsid w:val="0076534D"/>
    <w:rsid w:val="00AF1B43"/>
    <w:rsid w:val="00B80C25"/>
    <w:rsid w:val="00B92498"/>
    <w:rsid w:val="00C829A8"/>
    <w:rsid w:val="00D5292D"/>
    <w:rsid w:val="00DD15FA"/>
    <w:rsid w:val="00DE04FC"/>
    <w:rsid w:val="00F47709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3AAA"/>
  <w15:chartTrackingRefBased/>
  <w15:docId w15:val="{14662C6B-4866-4EB2-8BA8-DC7B27DE8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F93"/>
    <w:rPr>
      <w:color w:val="0563C1" w:themeColor="hyperlink"/>
      <w:u w:val="single"/>
    </w:rPr>
  </w:style>
  <w:style w:type="paragraph" w:styleId="a4">
    <w:name w:val="Normal (Web)"/>
    <w:basedOn w:val="a"/>
    <w:rsid w:val="00650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650B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8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5167</Words>
  <Characters>29453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2023-01-23T03:38:00Z</dcterms:created>
  <dcterms:modified xsi:type="dcterms:W3CDTF">2023-09-27T00:26:00Z</dcterms:modified>
</cp:coreProperties>
</file>