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F" w:rsidRDefault="00286E57" w:rsidP="00F9731F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54.85pt;margin-top:24pt;width:495pt;height:213pt;z-index:251658240;visibility:visible;mso-position-horizontal-relative:cha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ZtgA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" o:allowoverlap="f" stroked="f">
            <v:textbox>
              <w:txbxContent>
                <w:p w:rsidR="00F9731F" w:rsidRDefault="00F9731F" w:rsidP="00F9731F">
                  <w:pPr>
                    <w:jc w:val="center"/>
                    <w:rPr>
                      <w:b/>
                      <w:spacing w:val="40"/>
                      <w:sz w:val="32"/>
                    </w:rPr>
                  </w:pPr>
                  <w:r>
                    <w:rPr>
                      <w:rFonts w:ascii="NTTimes/Cyrillic" w:hAnsi="NTTimes/Cyrillic"/>
                      <w:noProof/>
                    </w:rPr>
                    <w:drawing>
                      <wp:inline distT="0" distB="0" distL="0" distR="0">
                        <wp:extent cx="752475" cy="866775"/>
                        <wp:effectExtent l="19050" t="0" r="9525" b="0"/>
                        <wp:docPr id="1" name="Рисунок 1" descr="gerb_small_word_+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_small_word_+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731F" w:rsidRPr="00C231C0" w:rsidRDefault="00F9731F" w:rsidP="00F9731F">
                  <w:pPr>
                    <w:spacing w:line="42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C231C0">
                    <w:rPr>
                      <w:b/>
                      <w:sz w:val="32"/>
                      <w:szCs w:val="32"/>
                    </w:rPr>
                    <w:t>АДМИНИСТРАЦИ</w:t>
                  </w:r>
                  <w:r>
                    <w:rPr>
                      <w:b/>
                      <w:sz w:val="32"/>
                      <w:szCs w:val="32"/>
                    </w:rPr>
                    <w:t>Я</w:t>
                  </w:r>
                </w:p>
                <w:p w:rsidR="00F9731F" w:rsidRDefault="00F9731F" w:rsidP="00F9731F">
                  <w:pPr>
                    <w:spacing w:line="42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C231C0">
                    <w:rPr>
                      <w:b/>
                      <w:sz w:val="32"/>
                      <w:szCs w:val="32"/>
                    </w:rPr>
                    <w:t xml:space="preserve"> КАВАЛЕРОВСКОГО </w:t>
                  </w:r>
                  <w:r w:rsidR="00BD7F06" w:rsidRPr="00C231C0">
                    <w:rPr>
                      <w:b/>
                      <w:sz w:val="32"/>
                      <w:szCs w:val="32"/>
                    </w:rPr>
                    <w:t xml:space="preserve">МУНИЦИПАЛЬНОГО </w:t>
                  </w:r>
                  <w:r w:rsidR="00BD7F06">
                    <w:rPr>
                      <w:b/>
                      <w:sz w:val="32"/>
                      <w:szCs w:val="32"/>
                    </w:rPr>
                    <w:t>ОКРУГА</w:t>
                  </w:r>
                </w:p>
                <w:p w:rsidR="00BD7F06" w:rsidRPr="00C231C0" w:rsidRDefault="00BD7F06" w:rsidP="00F9731F">
                  <w:pPr>
                    <w:spacing w:line="42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ПРИМОРСКОГО КРАЯ</w:t>
                  </w:r>
                </w:p>
                <w:p w:rsidR="00F9731F" w:rsidRDefault="00F9731F" w:rsidP="00F9731F">
                  <w:pPr>
                    <w:spacing w:before="240" w:line="400" w:lineRule="exact"/>
                    <w:jc w:val="center"/>
                    <w:rPr>
                      <w:spacing w:val="80"/>
                      <w:sz w:val="28"/>
                    </w:rPr>
                  </w:pPr>
                  <w:r>
                    <w:rPr>
                      <w:spacing w:val="80"/>
                      <w:sz w:val="28"/>
                    </w:rPr>
                    <w:t>ПОСТАНОВЛЕНИЕ</w:t>
                  </w:r>
                </w:p>
                <w:p w:rsidR="00F9731F" w:rsidRDefault="00F9731F" w:rsidP="00F9731F">
                  <w:pPr>
                    <w:jc w:val="center"/>
                    <w:rPr>
                      <w:spacing w:val="60"/>
                      <w:sz w:val="28"/>
                    </w:rPr>
                  </w:pPr>
                </w:p>
                <w:p w:rsidR="00F9731F" w:rsidRPr="0057643C" w:rsidRDefault="0057643C" w:rsidP="00904BD6">
                  <w:pPr>
                    <w:jc w:val="center"/>
                    <w:rPr>
                      <w:u w:val="single"/>
                    </w:rPr>
                  </w:pPr>
                  <w:r w:rsidRPr="0057643C">
                    <w:rPr>
                      <w:sz w:val="24"/>
                      <w:szCs w:val="24"/>
                      <w:u w:val="single"/>
                    </w:rPr>
                    <w:t>20.04.2023</w:t>
                  </w:r>
                  <w:r w:rsidR="00F9731F">
                    <w:rPr>
                      <w:sz w:val="24"/>
                      <w:szCs w:val="24"/>
                    </w:rPr>
                    <w:t xml:space="preserve">пгтКавалерово        </w:t>
                  </w:r>
                  <w:r w:rsidR="00E77C64" w:rsidRPr="00E77C64">
                    <w:rPr>
                      <w:sz w:val="24"/>
                      <w:szCs w:val="24"/>
                    </w:rPr>
                    <w:t>№</w:t>
                  </w:r>
                  <w:r w:rsidRPr="0057643C">
                    <w:rPr>
                      <w:sz w:val="24"/>
                      <w:szCs w:val="24"/>
                      <w:u w:val="single"/>
                    </w:rPr>
                    <w:t>208</w:t>
                  </w:r>
                </w:p>
                <w:p w:rsidR="00F9731F" w:rsidRDefault="00F9731F" w:rsidP="00904BD6">
                  <w:pPr>
                    <w:jc w:val="center"/>
                  </w:pPr>
                </w:p>
                <w:p w:rsidR="005B704D" w:rsidRDefault="005B704D" w:rsidP="00904BD6">
                  <w:pPr>
                    <w:jc w:val="center"/>
                  </w:pPr>
                </w:p>
                <w:p w:rsidR="005B704D" w:rsidRDefault="005B704D" w:rsidP="00904BD6">
                  <w:pPr>
                    <w:jc w:val="center"/>
                  </w:pPr>
                </w:p>
                <w:p w:rsidR="005B704D" w:rsidRDefault="005B704D" w:rsidP="00904BD6">
                  <w:pPr>
                    <w:jc w:val="center"/>
                  </w:pPr>
                </w:p>
              </w:txbxContent>
            </v:textbox>
            <w10:wrap type="square" anchory="page"/>
          </v:shape>
        </w:pict>
      </w:r>
    </w:p>
    <w:p w:rsidR="003960B6" w:rsidRDefault="000D6A5E" w:rsidP="005B704D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летнего отдыха</w:t>
      </w:r>
      <w:r w:rsidR="00BB558C">
        <w:rPr>
          <w:b/>
          <w:sz w:val="28"/>
          <w:szCs w:val="28"/>
        </w:rPr>
        <w:t xml:space="preserve"> </w:t>
      </w:r>
      <w:r w:rsidR="00F9731F">
        <w:rPr>
          <w:b/>
          <w:sz w:val="28"/>
          <w:szCs w:val="28"/>
        </w:rPr>
        <w:t>и зан</w:t>
      </w:r>
      <w:r w:rsidR="009F4EB0">
        <w:rPr>
          <w:b/>
          <w:sz w:val="28"/>
          <w:szCs w:val="28"/>
        </w:rPr>
        <w:t xml:space="preserve">ятости </w:t>
      </w:r>
    </w:p>
    <w:p w:rsidR="00F9731F" w:rsidRDefault="009F4EB0" w:rsidP="005B704D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детей и подростков в </w:t>
      </w:r>
      <w:r w:rsidR="0024505B">
        <w:rPr>
          <w:b/>
          <w:sz w:val="28"/>
          <w:szCs w:val="28"/>
        </w:rPr>
        <w:t>20</w:t>
      </w:r>
      <w:r w:rsidR="00D12CAF">
        <w:rPr>
          <w:b/>
          <w:sz w:val="28"/>
          <w:szCs w:val="28"/>
        </w:rPr>
        <w:t>2</w:t>
      </w:r>
      <w:r w:rsidR="00D50C2A">
        <w:rPr>
          <w:b/>
          <w:sz w:val="28"/>
          <w:szCs w:val="28"/>
        </w:rPr>
        <w:t>3</w:t>
      </w:r>
      <w:r w:rsidR="00F9731F">
        <w:rPr>
          <w:b/>
          <w:sz w:val="28"/>
          <w:szCs w:val="28"/>
        </w:rPr>
        <w:t xml:space="preserve"> г.</w:t>
      </w:r>
      <w:bookmarkStart w:id="0" w:name="_GoBack"/>
      <w:bookmarkEnd w:id="0"/>
    </w:p>
    <w:p w:rsidR="005B704D" w:rsidRDefault="005B704D" w:rsidP="005B704D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5B704D" w:rsidRDefault="005B704D" w:rsidP="005B704D">
      <w:pPr>
        <w:tabs>
          <w:tab w:val="left" w:pos="5940"/>
        </w:tabs>
        <w:jc w:val="center"/>
        <w:rPr>
          <w:sz w:val="28"/>
          <w:szCs w:val="28"/>
        </w:rPr>
      </w:pPr>
    </w:p>
    <w:p w:rsidR="005B704D" w:rsidRDefault="00F9731F" w:rsidP="00CF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704D">
        <w:rPr>
          <w:sz w:val="28"/>
          <w:szCs w:val="28"/>
        </w:rPr>
        <w:t xml:space="preserve">На </w:t>
      </w:r>
      <w:r w:rsidR="00762FDE" w:rsidRPr="005B704D">
        <w:rPr>
          <w:sz w:val="28"/>
          <w:szCs w:val="28"/>
        </w:rPr>
        <w:t>основании Федерального</w:t>
      </w:r>
      <w:r w:rsidRPr="005B704D">
        <w:rPr>
          <w:sz w:val="28"/>
          <w:szCs w:val="28"/>
        </w:rPr>
        <w:t xml:space="preserve"> закона от 06.10.2003 г. № 131 ФЗ «Об общих принципах организации местного самоуправления в Российской Федерации»,</w:t>
      </w:r>
      <w:r w:rsidR="008A2C70">
        <w:rPr>
          <w:sz w:val="28"/>
          <w:szCs w:val="28"/>
        </w:rPr>
        <w:t xml:space="preserve"> муниципальной программы «Развитие системы образования Кавалеровского муниципального района на 20</w:t>
      </w:r>
      <w:r w:rsidR="00DA1622">
        <w:rPr>
          <w:sz w:val="28"/>
          <w:szCs w:val="28"/>
        </w:rPr>
        <w:t>23</w:t>
      </w:r>
      <w:r w:rsidR="008A2C70">
        <w:rPr>
          <w:sz w:val="28"/>
          <w:szCs w:val="28"/>
        </w:rPr>
        <w:t>-202</w:t>
      </w:r>
      <w:r w:rsidR="00DA1622">
        <w:rPr>
          <w:sz w:val="28"/>
          <w:szCs w:val="28"/>
        </w:rPr>
        <w:t>7</w:t>
      </w:r>
      <w:r w:rsidR="008A2C70">
        <w:rPr>
          <w:sz w:val="28"/>
          <w:szCs w:val="28"/>
        </w:rPr>
        <w:t xml:space="preserve"> годы»,</w:t>
      </w:r>
      <w:r w:rsidR="00DA1622">
        <w:rPr>
          <w:sz w:val="28"/>
          <w:szCs w:val="28"/>
        </w:rPr>
        <w:t>Протокола заседания Правительства Приморского края под руководством Губернатора Приморского края от 29.09.2022 № 8-ППК</w:t>
      </w:r>
      <w:r w:rsidR="00762FDE">
        <w:rPr>
          <w:sz w:val="28"/>
          <w:szCs w:val="28"/>
        </w:rPr>
        <w:t>,</w:t>
      </w:r>
      <w:r w:rsidR="00D12CAF" w:rsidRPr="005B704D">
        <w:rPr>
          <w:sz w:val="28"/>
          <w:szCs w:val="28"/>
        </w:rPr>
        <w:t xml:space="preserve">постановления </w:t>
      </w:r>
      <w:r w:rsidR="0038511C">
        <w:rPr>
          <w:sz w:val="28"/>
          <w:szCs w:val="28"/>
        </w:rPr>
        <w:t>Правительства</w:t>
      </w:r>
      <w:r w:rsidR="00675174" w:rsidRPr="005B704D">
        <w:rPr>
          <w:sz w:val="28"/>
          <w:szCs w:val="28"/>
        </w:rPr>
        <w:t xml:space="preserve">Приморского края от </w:t>
      </w:r>
      <w:r w:rsidR="0038511C">
        <w:rPr>
          <w:sz w:val="28"/>
          <w:szCs w:val="28"/>
        </w:rPr>
        <w:t>09.12.2022</w:t>
      </w:r>
      <w:r w:rsidR="00401AA1" w:rsidRPr="005B704D">
        <w:rPr>
          <w:sz w:val="28"/>
          <w:szCs w:val="28"/>
        </w:rPr>
        <w:t>года</w:t>
      </w:r>
      <w:r w:rsidR="00675174" w:rsidRPr="005B704D">
        <w:rPr>
          <w:bCs/>
          <w:sz w:val="28"/>
          <w:szCs w:val="28"/>
        </w:rPr>
        <w:t xml:space="preserve"> № </w:t>
      </w:r>
      <w:r w:rsidR="00602443">
        <w:rPr>
          <w:bCs/>
          <w:sz w:val="28"/>
          <w:szCs w:val="28"/>
        </w:rPr>
        <w:t>8</w:t>
      </w:r>
      <w:r w:rsidR="0038511C">
        <w:rPr>
          <w:bCs/>
          <w:sz w:val="28"/>
          <w:szCs w:val="28"/>
        </w:rPr>
        <w:t>52</w:t>
      </w:r>
      <w:r w:rsidR="00675174" w:rsidRPr="005B704D">
        <w:rPr>
          <w:bCs/>
          <w:sz w:val="28"/>
          <w:szCs w:val="28"/>
        </w:rPr>
        <w:t>-п</w:t>
      </w:r>
      <w:r w:rsidR="00401AA1" w:rsidRPr="005B704D">
        <w:rPr>
          <w:bCs/>
          <w:sz w:val="28"/>
          <w:szCs w:val="28"/>
        </w:rPr>
        <w:t>п</w:t>
      </w:r>
      <w:r w:rsidR="0027533D" w:rsidRPr="005B704D">
        <w:rPr>
          <w:bCs/>
          <w:sz w:val="28"/>
          <w:szCs w:val="28"/>
        </w:rPr>
        <w:t xml:space="preserve"> «Об </w:t>
      </w:r>
      <w:r w:rsidR="00602443">
        <w:rPr>
          <w:bCs/>
          <w:sz w:val="28"/>
          <w:szCs w:val="28"/>
        </w:rPr>
        <w:t>установлении</w:t>
      </w:r>
      <w:r w:rsidR="0027533D" w:rsidRPr="005B704D">
        <w:rPr>
          <w:bCs/>
          <w:sz w:val="28"/>
          <w:szCs w:val="28"/>
        </w:rPr>
        <w:t xml:space="preserve"> стоимости набора продуктов питания в детских оздоровительных лагерях с дневным пребыванием детей, </w:t>
      </w:r>
      <w:r w:rsidR="006633B0" w:rsidRPr="005B704D">
        <w:rPr>
          <w:bCs/>
          <w:sz w:val="28"/>
          <w:szCs w:val="28"/>
        </w:rPr>
        <w:t xml:space="preserve"> организованных  на базе </w:t>
      </w:r>
      <w:r w:rsidR="0027533D" w:rsidRPr="005B704D">
        <w:rPr>
          <w:bCs/>
          <w:sz w:val="28"/>
          <w:szCs w:val="28"/>
        </w:rPr>
        <w:t xml:space="preserve">краевых государственных учреждений, муниципальных образовательных </w:t>
      </w:r>
      <w:r w:rsidR="006633B0" w:rsidRPr="005B704D">
        <w:rPr>
          <w:bCs/>
          <w:sz w:val="28"/>
          <w:szCs w:val="28"/>
        </w:rPr>
        <w:t>организаций</w:t>
      </w:r>
      <w:r w:rsidR="0038511C">
        <w:rPr>
          <w:bCs/>
          <w:sz w:val="28"/>
          <w:szCs w:val="28"/>
        </w:rPr>
        <w:t>, в каникулярное время в 2023 году</w:t>
      </w:r>
      <w:r w:rsidR="0027533D" w:rsidRPr="005B704D">
        <w:rPr>
          <w:bCs/>
          <w:color w:val="000000"/>
          <w:sz w:val="28"/>
          <w:szCs w:val="28"/>
        </w:rPr>
        <w:t xml:space="preserve">», </w:t>
      </w:r>
      <w:r w:rsidR="00BD7F06">
        <w:rPr>
          <w:bCs/>
          <w:color w:val="000000"/>
          <w:sz w:val="28"/>
          <w:szCs w:val="28"/>
        </w:rPr>
        <w:t xml:space="preserve">приказа Министерства образования приморского края «О мерах по организации отдыха, оздоровления и занятости детей в 2023 году», </w:t>
      </w:r>
      <w:r w:rsidRPr="005B704D">
        <w:rPr>
          <w:sz w:val="28"/>
          <w:szCs w:val="28"/>
        </w:rPr>
        <w:t xml:space="preserve">Устава Кавалеровского муниципального </w:t>
      </w:r>
      <w:r w:rsidR="00D50C2A">
        <w:rPr>
          <w:sz w:val="28"/>
          <w:szCs w:val="28"/>
        </w:rPr>
        <w:t>округа</w:t>
      </w:r>
      <w:r w:rsidRPr="005B704D">
        <w:rPr>
          <w:sz w:val="28"/>
          <w:szCs w:val="28"/>
        </w:rPr>
        <w:t>, в целях организации отдыха и занятости детей и</w:t>
      </w:r>
      <w:r w:rsidR="0024505B" w:rsidRPr="005B704D">
        <w:rPr>
          <w:sz w:val="28"/>
          <w:szCs w:val="28"/>
        </w:rPr>
        <w:t xml:space="preserve"> подростков в летний период 20</w:t>
      </w:r>
      <w:r w:rsidR="00D12CAF" w:rsidRPr="005B704D">
        <w:rPr>
          <w:sz w:val="28"/>
          <w:szCs w:val="28"/>
        </w:rPr>
        <w:t>2</w:t>
      </w:r>
      <w:r w:rsidR="00D50C2A">
        <w:rPr>
          <w:sz w:val="28"/>
          <w:szCs w:val="28"/>
        </w:rPr>
        <w:t>3</w:t>
      </w:r>
      <w:r w:rsidRPr="005B704D">
        <w:rPr>
          <w:sz w:val="28"/>
          <w:szCs w:val="28"/>
        </w:rPr>
        <w:t xml:space="preserve"> года администрация Кавалеровского муниципального </w:t>
      </w:r>
      <w:r w:rsidR="00D50C2A">
        <w:rPr>
          <w:sz w:val="28"/>
          <w:szCs w:val="28"/>
        </w:rPr>
        <w:t>округа</w:t>
      </w:r>
    </w:p>
    <w:p w:rsidR="005B704D" w:rsidRPr="005B704D" w:rsidRDefault="005B704D" w:rsidP="00CF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731F" w:rsidRDefault="00F9731F" w:rsidP="00CF0053">
      <w:pPr>
        <w:spacing w:line="360" w:lineRule="auto"/>
        <w:ind w:firstLine="709"/>
        <w:jc w:val="both"/>
        <w:rPr>
          <w:sz w:val="28"/>
          <w:szCs w:val="28"/>
        </w:rPr>
      </w:pPr>
      <w:r w:rsidRPr="005B704D">
        <w:rPr>
          <w:sz w:val="28"/>
          <w:szCs w:val="28"/>
        </w:rPr>
        <w:t>ПОСТАНОВЛЯЕТ:</w:t>
      </w:r>
    </w:p>
    <w:p w:rsidR="001D5F1C" w:rsidRDefault="001D5F1C" w:rsidP="00CF0053">
      <w:pPr>
        <w:spacing w:line="360" w:lineRule="auto"/>
        <w:ind w:firstLine="709"/>
        <w:jc w:val="both"/>
        <w:rPr>
          <w:sz w:val="28"/>
          <w:szCs w:val="28"/>
        </w:rPr>
      </w:pPr>
    </w:p>
    <w:p w:rsidR="008806FD" w:rsidRDefault="007411EC" w:rsidP="00B77532">
      <w:pPr>
        <w:pStyle w:val="a6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5F1C">
        <w:rPr>
          <w:sz w:val="28"/>
          <w:szCs w:val="28"/>
        </w:rPr>
        <w:t>Утвердитьсостав межведомственной к</w:t>
      </w:r>
      <w:r w:rsidR="001D5F1C" w:rsidRPr="001D5F1C">
        <w:rPr>
          <w:sz w:val="28"/>
          <w:szCs w:val="28"/>
        </w:rPr>
        <w:t xml:space="preserve">омиссии по организации отдыха и </w:t>
      </w:r>
      <w:r w:rsidRPr="001D5F1C">
        <w:rPr>
          <w:sz w:val="28"/>
          <w:szCs w:val="28"/>
        </w:rPr>
        <w:t xml:space="preserve">занятости детей и подростков Кавалеровского муниципального </w:t>
      </w:r>
      <w:r w:rsidR="000D5E8B">
        <w:rPr>
          <w:sz w:val="28"/>
          <w:szCs w:val="28"/>
        </w:rPr>
        <w:t xml:space="preserve">округа </w:t>
      </w:r>
    </w:p>
    <w:p w:rsidR="008806FD" w:rsidRDefault="008806FD" w:rsidP="008806FD">
      <w:pPr>
        <w:pStyle w:val="a6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</w:p>
    <w:p w:rsidR="001D5F1C" w:rsidRPr="008806FD" w:rsidRDefault="007411EC" w:rsidP="008806F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8806FD">
        <w:rPr>
          <w:sz w:val="28"/>
          <w:szCs w:val="28"/>
        </w:rPr>
        <w:lastRenderedPageBreak/>
        <w:t>в 202</w:t>
      </w:r>
      <w:r w:rsidR="00A734BB" w:rsidRPr="008806FD">
        <w:rPr>
          <w:sz w:val="28"/>
          <w:szCs w:val="28"/>
        </w:rPr>
        <w:t>3</w:t>
      </w:r>
      <w:r w:rsidRPr="008806FD">
        <w:rPr>
          <w:sz w:val="28"/>
          <w:szCs w:val="28"/>
        </w:rPr>
        <w:t xml:space="preserve"> году</w:t>
      </w:r>
      <w:r w:rsidR="00BD7F06" w:rsidRPr="008806FD">
        <w:rPr>
          <w:sz w:val="28"/>
          <w:szCs w:val="28"/>
        </w:rPr>
        <w:t xml:space="preserve"> (Приложение № 1)</w:t>
      </w:r>
      <w:r w:rsidRPr="008806FD">
        <w:rPr>
          <w:sz w:val="28"/>
          <w:szCs w:val="28"/>
        </w:rPr>
        <w:t>.</w:t>
      </w:r>
    </w:p>
    <w:p w:rsidR="00BE317D" w:rsidRDefault="00F9731F" w:rsidP="00B77532">
      <w:pPr>
        <w:pStyle w:val="a6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5F1C">
        <w:rPr>
          <w:sz w:val="28"/>
          <w:szCs w:val="28"/>
        </w:rPr>
        <w:t>Утвердить план мероприятий по организа</w:t>
      </w:r>
      <w:r w:rsidR="00620458" w:rsidRPr="001D5F1C">
        <w:rPr>
          <w:sz w:val="28"/>
          <w:szCs w:val="28"/>
        </w:rPr>
        <w:t xml:space="preserve">ции летнего </w:t>
      </w:r>
      <w:r w:rsidR="00BD7F06" w:rsidRPr="001D5F1C">
        <w:rPr>
          <w:sz w:val="28"/>
          <w:szCs w:val="28"/>
        </w:rPr>
        <w:t xml:space="preserve">отдыха </w:t>
      </w:r>
      <w:r w:rsidR="00BD7F06">
        <w:rPr>
          <w:sz w:val="28"/>
          <w:szCs w:val="28"/>
        </w:rPr>
        <w:t>и</w:t>
      </w:r>
    </w:p>
    <w:p w:rsidR="001D5F1C" w:rsidRPr="00BE317D" w:rsidRDefault="00F9731F" w:rsidP="00BE317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BE317D">
        <w:rPr>
          <w:sz w:val="28"/>
          <w:szCs w:val="28"/>
        </w:rPr>
        <w:t>занятости детей и подростков Кавалеро</w:t>
      </w:r>
      <w:r w:rsidR="00620458" w:rsidRPr="00BE317D">
        <w:rPr>
          <w:sz w:val="28"/>
          <w:szCs w:val="28"/>
        </w:rPr>
        <w:t>вского</w:t>
      </w:r>
      <w:r w:rsidR="00BD7F06">
        <w:rPr>
          <w:sz w:val="28"/>
          <w:szCs w:val="28"/>
        </w:rPr>
        <w:t xml:space="preserve"> муниципального </w:t>
      </w:r>
      <w:r w:rsidR="00BD7F06" w:rsidRPr="00BE317D">
        <w:rPr>
          <w:sz w:val="28"/>
          <w:szCs w:val="28"/>
        </w:rPr>
        <w:t>округа</w:t>
      </w:r>
      <w:r w:rsidR="004247A6" w:rsidRPr="00BE317D">
        <w:rPr>
          <w:sz w:val="28"/>
          <w:szCs w:val="28"/>
        </w:rPr>
        <w:t>в 20</w:t>
      </w:r>
      <w:r w:rsidR="00D12CAF" w:rsidRPr="00BE317D">
        <w:rPr>
          <w:sz w:val="28"/>
          <w:szCs w:val="28"/>
        </w:rPr>
        <w:t>2</w:t>
      </w:r>
      <w:r w:rsidR="00A734BB" w:rsidRPr="00BE317D">
        <w:rPr>
          <w:sz w:val="28"/>
          <w:szCs w:val="28"/>
        </w:rPr>
        <w:t>3</w:t>
      </w:r>
      <w:r w:rsidR="007411EC" w:rsidRPr="00BE317D">
        <w:rPr>
          <w:sz w:val="28"/>
          <w:szCs w:val="28"/>
        </w:rPr>
        <w:t xml:space="preserve"> году</w:t>
      </w:r>
      <w:r w:rsidR="00BD7F06">
        <w:rPr>
          <w:sz w:val="28"/>
          <w:szCs w:val="28"/>
        </w:rPr>
        <w:t xml:space="preserve"> (Приложение № 2)</w:t>
      </w:r>
      <w:r w:rsidR="007411EC" w:rsidRPr="00BE317D">
        <w:rPr>
          <w:sz w:val="28"/>
          <w:szCs w:val="28"/>
        </w:rPr>
        <w:t>.</w:t>
      </w:r>
    </w:p>
    <w:p w:rsidR="001D5F1C" w:rsidRDefault="00F9731F" w:rsidP="00B77532">
      <w:pPr>
        <w:pStyle w:val="a6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5F1C">
        <w:rPr>
          <w:sz w:val="28"/>
          <w:szCs w:val="28"/>
        </w:rPr>
        <w:t>Утвердить план мероприятий по охране жизни и здоровья детей, безопасной организации и проведению летней трудов</w:t>
      </w:r>
      <w:r w:rsidR="00A87DEB" w:rsidRPr="001D5F1C">
        <w:rPr>
          <w:sz w:val="28"/>
          <w:szCs w:val="28"/>
        </w:rPr>
        <w:t xml:space="preserve">ой деятельности, </w:t>
      </w:r>
      <w:r w:rsidR="00401AA1" w:rsidRPr="001D5F1C">
        <w:rPr>
          <w:sz w:val="28"/>
          <w:szCs w:val="28"/>
        </w:rPr>
        <w:t>досуговых воспитательных мероприятий</w:t>
      </w:r>
      <w:r w:rsidRPr="001D5F1C">
        <w:rPr>
          <w:sz w:val="28"/>
          <w:szCs w:val="28"/>
        </w:rPr>
        <w:t xml:space="preserve"> с обучающимися и вос</w:t>
      </w:r>
      <w:r w:rsidR="00A87DEB" w:rsidRPr="001D5F1C">
        <w:rPr>
          <w:sz w:val="28"/>
          <w:szCs w:val="28"/>
        </w:rPr>
        <w:t>питанниками</w:t>
      </w:r>
      <w:r w:rsidR="00BD7F06">
        <w:rPr>
          <w:sz w:val="28"/>
          <w:szCs w:val="28"/>
        </w:rPr>
        <w:t>округа</w:t>
      </w:r>
      <w:r w:rsidR="004247A6" w:rsidRPr="001D5F1C">
        <w:rPr>
          <w:sz w:val="28"/>
          <w:szCs w:val="28"/>
        </w:rPr>
        <w:t>на 20</w:t>
      </w:r>
      <w:r w:rsidR="00D12CAF" w:rsidRPr="001D5F1C">
        <w:rPr>
          <w:sz w:val="28"/>
          <w:szCs w:val="28"/>
        </w:rPr>
        <w:t>2</w:t>
      </w:r>
      <w:r w:rsidR="00A734BB">
        <w:rPr>
          <w:sz w:val="28"/>
          <w:szCs w:val="28"/>
        </w:rPr>
        <w:t>3</w:t>
      </w:r>
      <w:r w:rsidR="007411EC" w:rsidRPr="001D5F1C">
        <w:rPr>
          <w:sz w:val="28"/>
          <w:szCs w:val="28"/>
        </w:rPr>
        <w:t xml:space="preserve"> год</w:t>
      </w:r>
      <w:r w:rsidR="00BD7F06">
        <w:rPr>
          <w:sz w:val="28"/>
          <w:szCs w:val="28"/>
        </w:rPr>
        <w:t xml:space="preserve"> (Приложение № 3)</w:t>
      </w:r>
      <w:r w:rsidR="007411EC" w:rsidRPr="001D5F1C">
        <w:rPr>
          <w:sz w:val="28"/>
          <w:szCs w:val="28"/>
        </w:rPr>
        <w:t>.</w:t>
      </w:r>
    </w:p>
    <w:p w:rsidR="001D5F1C" w:rsidRPr="003D567C" w:rsidRDefault="000D6A5E" w:rsidP="00B77532">
      <w:pPr>
        <w:pStyle w:val="a6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1D5F1C">
        <w:rPr>
          <w:sz w:val="28"/>
          <w:szCs w:val="28"/>
        </w:rPr>
        <w:t>Назначить</w:t>
      </w:r>
      <w:r w:rsidR="0038511C">
        <w:rPr>
          <w:sz w:val="28"/>
          <w:szCs w:val="28"/>
        </w:rPr>
        <w:t>Управление</w:t>
      </w:r>
      <w:r w:rsidR="000035AB" w:rsidRPr="001D5F1C">
        <w:rPr>
          <w:sz w:val="28"/>
          <w:szCs w:val="28"/>
        </w:rPr>
        <w:t xml:space="preserve"> образования администрации Кавалеровского муниципального </w:t>
      </w:r>
      <w:r w:rsidR="00A734BB">
        <w:rPr>
          <w:sz w:val="28"/>
          <w:szCs w:val="28"/>
        </w:rPr>
        <w:t>округа</w:t>
      </w:r>
      <w:r w:rsidR="000035AB" w:rsidRPr="001D5F1C">
        <w:rPr>
          <w:sz w:val="28"/>
          <w:szCs w:val="28"/>
        </w:rPr>
        <w:t xml:space="preserve"> координирующим органом проведения </w:t>
      </w:r>
      <w:r w:rsidR="00292B68" w:rsidRPr="001D5F1C">
        <w:rPr>
          <w:sz w:val="28"/>
          <w:szCs w:val="28"/>
        </w:rPr>
        <w:t xml:space="preserve">летней </w:t>
      </w:r>
      <w:r w:rsidR="000035AB" w:rsidRPr="001D5F1C">
        <w:rPr>
          <w:sz w:val="28"/>
          <w:szCs w:val="28"/>
        </w:rPr>
        <w:t>кампании, реализующим мероприятия по о</w:t>
      </w:r>
      <w:r w:rsidR="00292B68" w:rsidRPr="001D5F1C">
        <w:rPr>
          <w:sz w:val="28"/>
          <w:szCs w:val="28"/>
        </w:rPr>
        <w:t>рганизации и обеспечению отдыха</w:t>
      </w:r>
      <w:r w:rsidR="000035AB" w:rsidRPr="001D5F1C">
        <w:rPr>
          <w:sz w:val="28"/>
          <w:szCs w:val="28"/>
        </w:rPr>
        <w:t xml:space="preserve">и </w:t>
      </w:r>
      <w:r w:rsidR="000035AB" w:rsidRPr="003D567C">
        <w:rPr>
          <w:color w:val="000000" w:themeColor="text1"/>
          <w:sz w:val="28"/>
          <w:szCs w:val="28"/>
        </w:rPr>
        <w:t>занятости детей и подростков.</w:t>
      </w:r>
    </w:p>
    <w:p w:rsidR="00602443" w:rsidRPr="003D567C" w:rsidRDefault="00602443" w:rsidP="00B77532">
      <w:pPr>
        <w:pStyle w:val="a6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D567C">
        <w:rPr>
          <w:color w:val="000000" w:themeColor="text1"/>
          <w:sz w:val="28"/>
          <w:szCs w:val="28"/>
        </w:rPr>
        <w:t xml:space="preserve">Установить среднюю стоимость набора продуктов питания в </w:t>
      </w:r>
      <w:r w:rsidRPr="003D567C">
        <w:rPr>
          <w:bCs/>
          <w:color w:val="000000" w:themeColor="text1"/>
          <w:sz w:val="28"/>
          <w:szCs w:val="28"/>
        </w:rPr>
        <w:t xml:space="preserve">лагерях с дневным пребыванием детей </w:t>
      </w:r>
      <w:r w:rsidR="00FF53BD">
        <w:rPr>
          <w:bCs/>
          <w:color w:val="000000" w:themeColor="text1"/>
          <w:sz w:val="28"/>
          <w:szCs w:val="28"/>
        </w:rPr>
        <w:t xml:space="preserve">в размере </w:t>
      </w:r>
      <w:r w:rsidR="00C7631D">
        <w:rPr>
          <w:bCs/>
          <w:color w:val="000000" w:themeColor="text1"/>
          <w:sz w:val="28"/>
          <w:szCs w:val="28"/>
        </w:rPr>
        <w:t xml:space="preserve">195,92 </w:t>
      </w:r>
      <w:r w:rsidR="000D5E8B">
        <w:rPr>
          <w:bCs/>
          <w:color w:val="000000" w:themeColor="text1"/>
          <w:sz w:val="28"/>
          <w:szCs w:val="28"/>
        </w:rPr>
        <w:t xml:space="preserve">рубля </w:t>
      </w:r>
      <w:r w:rsidR="000D5E8B" w:rsidRPr="003D567C">
        <w:rPr>
          <w:bCs/>
          <w:color w:val="000000" w:themeColor="text1"/>
          <w:sz w:val="28"/>
          <w:szCs w:val="28"/>
        </w:rPr>
        <w:t>на</w:t>
      </w:r>
      <w:r w:rsidRPr="003D567C">
        <w:rPr>
          <w:bCs/>
          <w:color w:val="000000" w:themeColor="text1"/>
          <w:sz w:val="28"/>
          <w:szCs w:val="28"/>
        </w:rPr>
        <w:t xml:space="preserve"> одного ребенка</w:t>
      </w:r>
      <w:r w:rsidR="00BB558C">
        <w:rPr>
          <w:bCs/>
          <w:color w:val="000000" w:themeColor="text1"/>
          <w:sz w:val="28"/>
          <w:szCs w:val="28"/>
        </w:rPr>
        <w:t xml:space="preserve"> </w:t>
      </w:r>
      <w:r w:rsidR="00FF53BD" w:rsidRPr="003D567C">
        <w:rPr>
          <w:bCs/>
          <w:color w:val="000000" w:themeColor="text1"/>
          <w:sz w:val="28"/>
          <w:szCs w:val="28"/>
        </w:rPr>
        <w:t>в день</w:t>
      </w:r>
      <w:r w:rsidR="00C7631D">
        <w:rPr>
          <w:color w:val="000000" w:themeColor="text1"/>
          <w:sz w:val="28"/>
          <w:szCs w:val="28"/>
        </w:rPr>
        <w:t xml:space="preserve"> с 6,5 до 10</w:t>
      </w:r>
      <w:r w:rsidR="00BB558C">
        <w:rPr>
          <w:color w:val="000000" w:themeColor="text1"/>
          <w:sz w:val="28"/>
          <w:szCs w:val="28"/>
        </w:rPr>
        <w:t xml:space="preserve"> </w:t>
      </w:r>
      <w:r w:rsidR="000D5E8B">
        <w:rPr>
          <w:color w:val="000000" w:themeColor="text1"/>
          <w:sz w:val="28"/>
          <w:szCs w:val="28"/>
        </w:rPr>
        <w:t>лет, в</w:t>
      </w:r>
      <w:r w:rsidR="00C7631D">
        <w:rPr>
          <w:color w:val="000000" w:themeColor="text1"/>
          <w:sz w:val="28"/>
          <w:szCs w:val="28"/>
        </w:rPr>
        <w:t xml:space="preserve"> размере 220</w:t>
      </w:r>
      <w:r w:rsidR="008224C7">
        <w:rPr>
          <w:color w:val="000000" w:themeColor="text1"/>
          <w:sz w:val="28"/>
          <w:szCs w:val="28"/>
        </w:rPr>
        <w:t xml:space="preserve">,96 </w:t>
      </w:r>
      <w:r w:rsidR="000D5E8B">
        <w:rPr>
          <w:color w:val="000000" w:themeColor="text1"/>
          <w:sz w:val="28"/>
          <w:szCs w:val="28"/>
        </w:rPr>
        <w:t>рублей с</w:t>
      </w:r>
      <w:r w:rsidR="008224C7">
        <w:rPr>
          <w:color w:val="000000" w:themeColor="text1"/>
          <w:sz w:val="28"/>
          <w:szCs w:val="28"/>
        </w:rPr>
        <w:t xml:space="preserve"> 10 лет и выше</w:t>
      </w:r>
      <w:r w:rsidR="00133F32">
        <w:rPr>
          <w:color w:val="000000" w:themeColor="text1"/>
          <w:sz w:val="28"/>
          <w:szCs w:val="28"/>
        </w:rPr>
        <w:t xml:space="preserve"> на одного ребёнка в день.</w:t>
      </w:r>
    </w:p>
    <w:p w:rsidR="001D5F1C" w:rsidRPr="003D567C" w:rsidRDefault="00F9731F" w:rsidP="00B77532">
      <w:pPr>
        <w:pStyle w:val="a6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D567C">
        <w:rPr>
          <w:color w:val="000000" w:themeColor="text1"/>
          <w:sz w:val="28"/>
          <w:szCs w:val="28"/>
        </w:rPr>
        <w:t>Установить продолжительност</w:t>
      </w:r>
      <w:r w:rsidR="00A87DEB" w:rsidRPr="003D567C">
        <w:rPr>
          <w:color w:val="000000" w:themeColor="text1"/>
          <w:sz w:val="28"/>
          <w:szCs w:val="28"/>
        </w:rPr>
        <w:t xml:space="preserve">ь </w:t>
      </w:r>
      <w:r w:rsidR="00762FDE" w:rsidRPr="003D567C">
        <w:rPr>
          <w:color w:val="000000" w:themeColor="text1"/>
          <w:sz w:val="28"/>
          <w:szCs w:val="28"/>
        </w:rPr>
        <w:t xml:space="preserve">работы в летних лагерях с дневным пребыванием </w:t>
      </w:r>
      <w:r w:rsidR="000D5E8B" w:rsidRPr="003D567C">
        <w:rPr>
          <w:color w:val="000000" w:themeColor="text1"/>
          <w:sz w:val="28"/>
          <w:szCs w:val="28"/>
        </w:rPr>
        <w:t>детейв</w:t>
      </w:r>
      <w:r w:rsidR="00771D77">
        <w:rPr>
          <w:color w:val="000000" w:themeColor="text1"/>
          <w:sz w:val="28"/>
          <w:szCs w:val="28"/>
        </w:rPr>
        <w:t>три</w:t>
      </w:r>
      <w:r w:rsidR="00762FDE" w:rsidRPr="003D567C">
        <w:rPr>
          <w:color w:val="000000" w:themeColor="text1"/>
          <w:sz w:val="28"/>
          <w:szCs w:val="28"/>
        </w:rPr>
        <w:t xml:space="preserve"> смены в летний период 202</w:t>
      </w:r>
      <w:r w:rsidR="00A734BB">
        <w:rPr>
          <w:color w:val="000000" w:themeColor="text1"/>
          <w:sz w:val="28"/>
          <w:szCs w:val="28"/>
        </w:rPr>
        <w:t>3</w:t>
      </w:r>
      <w:r w:rsidR="00762FDE" w:rsidRPr="003D567C">
        <w:rPr>
          <w:color w:val="000000" w:themeColor="text1"/>
          <w:sz w:val="28"/>
          <w:szCs w:val="28"/>
        </w:rPr>
        <w:t xml:space="preserve"> года, </w:t>
      </w:r>
      <w:r w:rsidR="00766D8F" w:rsidRPr="003D567C">
        <w:rPr>
          <w:color w:val="000000" w:themeColor="text1"/>
          <w:sz w:val="28"/>
          <w:szCs w:val="28"/>
        </w:rPr>
        <w:t>одн</w:t>
      </w:r>
      <w:r w:rsidR="00762FDE" w:rsidRPr="003D567C">
        <w:rPr>
          <w:color w:val="000000" w:themeColor="text1"/>
          <w:sz w:val="28"/>
          <w:szCs w:val="28"/>
        </w:rPr>
        <w:t>а</w:t>
      </w:r>
      <w:r w:rsidR="00A87DEB" w:rsidRPr="003D567C">
        <w:rPr>
          <w:color w:val="000000" w:themeColor="text1"/>
          <w:sz w:val="28"/>
          <w:szCs w:val="28"/>
        </w:rPr>
        <w:t>смен</w:t>
      </w:r>
      <w:r w:rsidR="00762FDE" w:rsidRPr="003D567C">
        <w:rPr>
          <w:color w:val="000000" w:themeColor="text1"/>
          <w:sz w:val="28"/>
          <w:szCs w:val="28"/>
        </w:rPr>
        <w:t>а</w:t>
      </w:r>
      <w:r w:rsidRPr="003D567C">
        <w:rPr>
          <w:color w:val="000000" w:themeColor="text1"/>
          <w:sz w:val="28"/>
          <w:szCs w:val="28"/>
        </w:rPr>
        <w:t xml:space="preserve">не менее 21 календарного </w:t>
      </w:r>
      <w:r w:rsidR="001D5F1C" w:rsidRPr="003D567C">
        <w:rPr>
          <w:color w:val="000000" w:themeColor="text1"/>
          <w:sz w:val="28"/>
          <w:szCs w:val="28"/>
        </w:rPr>
        <w:t>дня (не менее 15 рабочих дней)</w:t>
      </w:r>
      <w:r w:rsidR="00E3169D">
        <w:rPr>
          <w:color w:val="000000" w:themeColor="text1"/>
          <w:sz w:val="28"/>
          <w:szCs w:val="28"/>
        </w:rPr>
        <w:t xml:space="preserve">, с режимом работы с 8.00 до 16.30 часов и организацией </w:t>
      </w:r>
      <w:r w:rsidR="000D5E8B">
        <w:rPr>
          <w:color w:val="000000" w:themeColor="text1"/>
          <w:sz w:val="28"/>
          <w:szCs w:val="28"/>
        </w:rPr>
        <w:t>полноценного 3</w:t>
      </w:r>
      <w:r w:rsidR="00E3169D">
        <w:rPr>
          <w:color w:val="000000" w:themeColor="text1"/>
          <w:sz w:val="28"/>
          <w:szCs w:val="28"/>
        </w:rPr>
        <w:t>-разового питания (завтрак, обед, полдник)</w:t>
      </w:r>
      <w:r w:rsidR="00771D77">
        <w:rPr>
          <w:color w:val="000000" w:themeColor="text1"/>
          <w:sz w:val="28"/>
          <w:szCs w:val="28"/>
        </w:rPr>
        <w:t>.</w:t>
      </w:r>
    </w:p>
    <w:p w:rsidR="00435D81" w:rsidRDefault="00413185" w:rsidP="00B77532">
      <w:pPr>
        <w:pStyle w:val="a6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="00627834" w:rsidRPr="001D5F1C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Управления образования </w:t>
      </w:r>
      <w:r w:rsidR="00627834" w:rsidRPr="001D5F1C">
        <w:rPr>
          <w:sz w:val="28"/>
          <w:szCs w:val="28"/>
        </w:rPr>
        <w:t xml:space="preserve">администрации Кавалеровского </w:t>
      </w:r>
      <w:r w:rsidR="00DD34D2" w:rsidRPr="001D5F1C">
        <w:rPr>
          <w:sz w:val="28"/>
          <w:szCs w:val="28"/>
        </w:rPr>
        <w:t xml:space="preserve">муниципального </w:t>
      </w:r>
      <w:r w:rsidR="00DD34D2">
        <w:rPr>
          <w:sz w:val="28"/>
          <w:szCs w:val="28"/>
        </w:rPr>
        <w:t>округа</w:t>
      </w:r>
      <w:r w:rsidR="00DD34D2" w:rsidRPr="001D5F1C">
        <w:rPr>
          <w:sz w:val="28"/>
          <w:szCs w:val="28"/>
        </w:rPr>
        <w:t>(</w:t>
      </w:r>
      <w:r w:rsidR="00DD34D2">
        <w:rPr>
          <w:sz w:val="28"/>
          <w:szCs w:val="28"/>
        </w:rPr>
        <w:t>Колесник</w:t>
      </w:r>
      <w:r w:rsidR="00A734BB">
        <w:rPr>
          <w:sz w:val="28"/>
          <w:szCs w:val="28"/>
        </w:rPr>
        <w:t xml:space="preserve"> Е. В.</w:t>
      </w:r>
      <w:r w:rsidR="00627834" w:rsidRPr="001D5F1C">
        <w:rPr>
          <w:sz w:val="28"/>
          <w:szCs w:val="28"/>
        </w:rPr>
        <w:t>)</w:t>
      </w:r>
      <w:r w:rsidR="002E3CFF" w:rsidRPr="001D5F1C">
        <w:rPr>
          <w:sz w:val="28"/>
          <w:szCs w:val="28"/>
        </w:rPr>
        <w:t>:</w:t>
      </w:r>
    </w:p>
    <w:p w:rsidR="00435D81" w:rsidRDefault="00435D81" w:rsidP="00435D81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7834" w:rsidRPr="00435D81">
        <w:rPr>
          <w:sz w:val="28"/>
          <w:szCs w:val="28"/>
        </w:rPr>
        <w:t xml:space="preserve">-не допускать открытия лагерей с дневным </w:t>
      </w:r>
      <w:r w:rsidR="0004473D">
        <w:rPr>
          <w:sz w:val="28"/>
          <w:szCs w:val="28"/>
        </w:rPr>
        <w:t xml:space="preserve">пребыванием детей без получения </w:t>
      </w:r>
      <w:r w:rsidR="00627834" w:rsidRPr="00435D81">
        <w:rPr>
          <w:sz w:val="28"/>
          <w:szCs w:val="28"/>
        </w:rPr>
        <w:t xml:space="preserve">санитарно-эпидемиологических заключений, выданных Территориальным отделом Управления </w:t>
      </w:r>
      <w:proofErr w:type="spellStart"/>
      <w:r w:rsidR="00627834" w:rsidRPr="00435D81">
        <w:rPr>
          <w:sz w:val="28"/>
          <w:szCs w:val="28"/>
        </w:rPr>
        <w:t>Роспотребнадзора</w:t>
      </w:r>
      <w:proofErr w:type="spellEnd"/>
      <w:r w:rsidR="00627834" w:rsidRPr="00435D81">
        <w:rPr>
          <w:sz w:val="28"/>
          <w:szCs w:val="28"/>
        </w:rPr>
        <w:t xml:space="preserve"> по Приморскому краю</w:t>
      </w:r>
      <w:r w:rsidR="002E3CFF" w:rsidRPr="00435D81">
        <w:rPr>
          <w:sz w:val="28"/>
          <w:szCs w:val="28"/>
        </w:rPr>
        <w:t>;</w:t>
      </w:r>
    </w:p>
    <w:p w:rsidR="00073F7B" w:rsidRPr="00ED3EC3" w:rsidRDefault="00435D81" w:rsidP="00435D81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F7B" w:rsidRPr="00ED3EC3">
        <w:rPr>
          <w:sz w:val="28"/>
          <w:szCs w:val="28"/>
        </w:rPr>
        <w:t xml:space="preserve">- </w:t>
      </w:r>
      <w:r w:rsidR="00FF53BD">
        <w:rPr>
          <w:sz w:val="28"/>
          <w:szCs w:val="28"/>
        </w:rPr>
        <w:t>организовать</w:t>
      </w:r>
      <w:r w:rsidR="00BB558C">
        <w:rPr>
          <w:sz w:val="28"/>
          <w:szCs w:val="28"/>
        </w:rPr>
        <w:t xml:space="preserve"> </w:t>
      </w:r>
      <w:r w:rsidR="00DD34D2">
        <w:rPr>
          <w:sz w:val="28"/>
          <w:szCs w:val="28"/>
        </w:rPr>
        <w:t>130</w:t>
      </w:r>
      <w:r w:rsidR="00BB558C">
        <w:rPr>
          <w:sz w:val="28"/>
          <w:szCs w:val="28"/>
        </w:rPr>
        <w:t xml:space="preserve"> </w:t>
      </w:r>
      <w:r w:rsidR="00627834" w:rsidRPr="00ED3EC3">
        <w:rPr>
          <w:sz w:val="28"/>
          <w:szCs w:val="28"/>
        </w:rPr>
        <w:t>рабочи</w:t>
      </w:r>
      <w:r w:rsidR="00D64AB2" w:rsidRPr="00ED3EC3">
        <w:rPr>
          <w:sz w:val="28"/>
          <w:szCs w:val="28"/>
        </w:rPr>
        <w:t>х</w:t>
      </w:r>
      <w:r w:rsidR="00627834" w:rsidRPr="00ED3EC3">
        <w:rPr>
          <w:sz w:val="28"/>
          <w:szCs w:val="28"/>
        </w:rPr>
        <w:t xml:space="preserve"> мест в период школьных каникул для подростков в возрасте 14-1</w:t>
      </w:r>
      <w:r w:rsidR="00E3169D">
        <w:rPr>
          <w:sz w:val="28"/>
          <w:szCs w:val="28"/>
        </w:rPr>
        <w:t>7</w:t>
      </w:r>
      <w:r w:rsidR="00627834" w:rsidRPr="00ED3EC3">
        <w:rPr>
          <w:sz w:val="28"/>
          <w:szCs w:val="28"/>
        </w:rPr>
        <w:t xml:space="preserve"> лет</w:t>
      </w:r>
      <w:r w:rsidR="00E3169D">
        <w:rPr>
          <w:sz w:val="28"/>
          <w:szCs w:val="28"/>
        </w:rPr>
        <w:t xml:space="preserve"> включительно</w:t>
      </w:r>
      <w:r w:rsidR="002E3CFF" w:rsidRPr="00ED3EC3">
        <w:rPr>
          <w:sz w:val="28"/>
          <w:szCs w:val="28"/>
        </w:rPr>
        <w:t>.</w:t>
      </w:r>
    </w:p>
    <w:p w:rsidR="00435D81" w:rsidRDefault="000F64A4" w:rsidP="00B77532">
      <w:pPr>
        <w:pStyle w:val="a6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3F7B">
        <w:rPr>
          <w:sz w:val="28"/>
          <w:szCs w:val="28"/>
        </w:rPr>
        <w:t>Руководителям образовательных учреждений:</w:t>
      </w:r>
    </w:p>
    <w:p w:rsidR="001F4F47" w:rsidRPr="001F4F47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F47">
        <w:rPr>
          <w:sz w:val="28"/>
          <w:szCs w:val="28"/>
        </w:rPr>
        <w:t xml:space="preserve">- </w:t>
      </w:r>
      <w:r w:rsidR="001F4F47" w:rsidRPr="001F4F47">
        <w:rPr>
          <w:sz w:val="28"/>
          <w:szCs w:val="28"/>
        </w:rPr>
        <w:t xml:space="preserve">организовать </w:t>
      </w:r>
      <w:r w:rsidR="001F4F47">
        <w:rPr>
          <w:sz w:val="28"/>
          <w:szCs w:val="28"/>
        </w:rPr>
        <w:t>работу по проведению</w:t>
      </w:r>
      <w:r w:rsidR="001F4F47" w:rsidRPr="001F4F47">
        <w:rPr>
          <w:sz w:val="28"/>
          <w:szCs w:val="28"/>
        </w:rPr>
        <w:t xml:space="preserve"> профильных патриотических</w:t>
      </w:r>
      <w:r w:rsidR="001F4F47">
        <w:rPr>
          <w:sz w:val="28"/>
          <w:szCs w:val="28"/>
        </w:rPr>
        <w:t xml:space="preserve"> и тематических </w:t>
      </w:r>
      <w:r w:rsidR="001F4F47" w:rsidRPr="001F4F47">
        <w:rPr>
          <w:sz w:val="28"/>
          <w:szCs w:val="28"/>
        </w:rPr>
        <w:t>смен;</w:t>
      </w:r>
    </w:p>
    <w:p w:rsidR="00435D81" w:rsidRDefault="001F4F47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F311EA" w:rsidRPr="00435D81">
        <w:rPr>
          <w:sz w:val="28"/>
          <w:szCs w:val="28"/>
        </w:rPr>
        <w:t>провести предварительные организационные мероприятия для своевременного получения санитарно-эпидемиологических заключений о соответствии деятельности, осуществляемой организациями отдыха детей, санитарно-эпидемиологическими требованиями на период летней кампании 202</w:t>
      </w:r>
      <w:r w:rsidR="00DD34D2">
        <w:rPr>
          <w:sz w:val="28"/>
          <w:szCs w:val="28"/>
        </w:rPr>
        <w:t>3</w:t>
      </w:r>
      <w:r w:rsidR="00F311EA" w:rsidRPr="00435D81">
        <w:rPr>
          <w:sz w:val="28"/>
          <w:szCs w:val="28"/>
        </w:rPr>
        <w:t xml:space="preserve"> года;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4A4" w:rsidRPr="005B704D">
        <w:rPr>
          <w:sz w:val="28"/>
          <w:szCs w:val="28"/>
        </w:rPr>
        <w:t xml:space="preserve">-подготовить помещения и территории для приема детей в </w:t>
      </w:r>
      <w:r w:rsidR="002B52CE" w:rsidRPr="005B704D">
        <w:rPr>
          <w:sz w:val="28"/>
          <w:szCs w:val="28"/>
        </w:rPr>
        <w:t>л</w:t>
      </w:r>
      <w:r w:rsidR="00841ECB" w:rsidRPr="005B704D">
        <w:rPr>
          <w:sz w:val="28"/>
          <w:szCs w:val="28"/>
        </w:rPr>
        <w:t>агеря с дневным п</w:t>
      </w:r>
      <w:r w:rsidR="00330EF4" w:rsidRPr="005B704D">
        <w:rPr>
          <w:sz w:val="28"/>
          <w:szCs w:val="28"/>
        </w:rPr>
        <w:t>ребыванием</w:t>
      </w:r>
      <w:r w:rsidR="005E2877" w:rsidRPr="005B704D">
        <w:rPr>
          <w:sz w:val="28"/>
          <w:szCs w:val="28"/>
        </w:rPr>
        <w:t xml:space="preserve"> в соответствии с эпидемиологическими требованиями</w:t>
      </w:r>
      <w:r w:rsidR="000F64A4" w:rsidRPr="005B704D">
        <w:rPr>
          <w:sz w:val="28"/>
          <w:szCs w:val="28"/>
        </w:rPr>
        <w:t>;</w:t>
      </w:r>
    </w:p>
    <w:p w:rsidR="00762FDE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4AB2" w:rsidRPr="005B704D">
        <w:rPr>
          <w:sz w:val="28"/>
          <w:szCs w:val="28"/>
        </w:rPr>
        <w:t>- обеспечить в приоритетном порядке организацию отдыха и занятости детей-сирот, детей, оставшихся без попечения родителей, детей из многодетных и неполных семей, детей безработных граждан, детей, стоящих на профилактическом учете в органах</w:t>
      </w:r>
      <w:r>
        <w:rPr>
          <w:sz w:val="28"/>
          <w:szCs w:val="28"/>
        </w:rPr>
        <w:t xml:space="preserve"> внутренних дел и </w:t>
      </w:r>
      <w:r w:rsidR="006A070A">
        <w:rPr>
          <w:sz w:val="28"/>
          <w:szCs w:val="28"/>
        </w:rPr>
        <w:t>КДН</w:t>
      </w:r>
      <w:r>
        <w:rPr>
          <w:sz w:val="28"/>
          <w:szCs w:val="28"/>
        </w:rPr>
        <w:t xml:space="preserve"> и ЗП</w:t>
      </w:r>
      <w:r w:rsidR="00DD34D2">
        <w:rPr>
          <w:sz w:val="28"/>
          <w:szCs w:val="28"/>
        </w:rPr>
        <w:t xml:space="preserve">, детей </w:t>
      </w:r>
      <w:r w:rsidR="00CD1415">
        <w:rPr>
          <w:sz w:val="28"/>
          <w:szCs w:val="28"/>
        </w:rPr>
        <w:t xml:space="preserve">из </w:t>
      </w:r>
      <w:r w:rsidR="006A070A">
        <w:rPr>
          <w:sz w:val="28"/>
          <w:szCs w:val="28"/>
        </w:rPr>
        <w:t>семей участников</w:t>
      </w:r>
      <w:r w:rsidR="00DD34D2">
        <w:rPr>
          <w:sz w:val="28"/>
          <w:szCs w:val="28"/>
        </w:rPr>
        <w:t xml:space="preserve"> СВО</w:t>
      </w:r>
      <w:r w:rsidR="00CD1415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435D81" w:rsidRDefault="00762FDE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F55A3" w:rsidRPr="005B704D">
        <w:rPr>
          <w:sz w:val="28"/>
          <w:szCs w:val="28"/>
        </w:rPr>
        <w:t>обеспечить проведение в лагерях с дневным пребыванием детей, организованных на базе образовательных учреж</w:t>
      </w:r>
      <w:r w:rsidR="00435D81">
        <w:rPr>
          <w:sz w:val="28"/>
          <w:szCs w:val="28"/>
        </w:rPr>
        <w:t>дений мероприятий, в том числе: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828" w:rsidRPr="005B704D">
        <w:rPr>
          <w:sz w:val="28"/>
          <w:szCs w:val="28"/>
        </w:rPr>
        <w:t xml:space="preserve">- </w:t>
      </w:r>
      <w:r w:rsidR="00FF55A3" w:rsidRPr="005B704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патриотической направленности;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828" w:rsidRPr="005B704D">
        <w:rPr>
          <w:sz w:val="28"/>
          <w:szCs w:val="28"/>
        </w:rPr>
        <w:t xml:space="preserve">- </w:t>
      </w:r>
      <w:r w:rsidR="00FF55A3" w:rsidRPr="005B704D">
        <w:rPr>
          <w:sz w:val="28"/>
          <w:szCs w:val="28"/>
        </w:rPr>
        <w:t>мероприятий по пропаганде здорового образа жизни, профилактики наркомании и д</w:t>
      </w:r>
      <w:r w:rsidR="00EB36F3" w:rsidRPr="005B704D">
        <w:rPr>
          <w:sz w:val="28"/>
          <w:szCs w:val="28"/>
        </w:rPr>
        <w:t>ругих деструктивных воздействий;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4A4" w:rsidRPr="005B704D">
        <w:rPr>
          <w:sz w:val="28"/>
          <w:szCs w:val="28"/>
        </w:rPr>
        <w:t xml:space="preserve">-определить ответственных за организацию безопасности (общей, пожарной, эпидемиологической, электротехнической) </w:t>
      </w:r>
      <w:r w:rsidR="00AE4598" w:rsidRPr="005B704D">
        <w:rPr>
          <w:sz w:val="28"/>
          <w:szCs w:val="28"/>
        </w:rPr>
        <w:t>воспитанников лагерей с дневным пребыванием</w:t>
      </w:r>
      <w:r w:rsidR="000F64A4" w:rsidRPr="005B704D">
        <w:rPr>
          <w:sz w:val="28"/>
          <w:szCs w:val="28"/>
        </w:rPr>
        <w:t>;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4A4" w:rsidRPr="005B704D">
        <w:rPr>
          <w:sz w:val="28"/>
          <w:szCs w:val="28"/>
        </w:rPr>
        <w:t xml:space="preserve">-завершить до </w:t>
      </w:r>
      <w:r w:rsidR="001D1E80" w:rsidRPr="005B704D">
        <w:rPr>
          <w:sz w:val="28"/>
          <w:szCs w:val="28"/>
        </w:rPr>
        <w:t>2</w:t>
      </w:r>
      <w:r w:rsidR="00D12CAF" w:rsidRPr="005B704D">
        <w:rPr>
          <w:sz w:val="28"/>
          <w:szCs w:val="28"/>
        </w:rPr>
        <w:t>2</w:t>
      </w:r>
      <w:r w:rsidR="001D1E80" w:rsidRPr="005B704D">
        <w:rPr>
          <w:sz w:val="28"/>
          <w:szCs w:val="28"/>
        </w:rPr>
        <w:t xml:space="preserve"> мая </w:t>
      </w:r>
      <w:r w:rsidR="000F64A4" w:rsidRPr="005B704D">
        <w:rPr>
          <w:sz w:val="28"/>
          <w:szCs w:val="28"/>
        </w:rPr>
        <w:t>20</w:t>
      </w:r>
      <w:r w:rsidR="00D12CAF" w:rsidRPr="005B704D">
        <w:rPr>
          <w:sz w:val="28"/>
          <w:szCs w:val="28"/>
        </w:rPr>
        <w:t>2</w:t>
      </w:r>
      <w:r w:rsidR="00CD1415">
        <w:rPr>
          <w:sz w:val="28"/>
          <w:szCs w:val="28"/>
        </w:rPr>
        <w:t>3</w:t>
      </w:r>
      <w:r w:rsidR="000F64A4" w:rsidRPr="005B704D">
        <w:rPr>
          <w:sz w:val="28"/>
          <w:szCs w:val="28"/>
        </w:rPr>
        <w:t xml:space="preserve"> года подготовку учреждений к летне</w:t>
      </w:r>
      <w:r w:rsidR="006D708D" w:rsidRPr="005B704D">
        <w:rPr>
          <w:sz w:val="28"/>
          <w:szCs w:val="28"/>
        </w:rPr>
        <w:t>йкампании</w:t>
      </w:r>
      <w:r w:rsidR="000F64A4" w:rsidRPr="005B704D">
        <w:rPr>
          <w:sz w:val="28"/>
          <w:szCs w:val="28"/>
        </w:rPr>
        <w:t>;</w:t>
      </w:r>
    </w:p>
    <w:p w:rsidR="007F131E" w:rsidRDefault="00435D81" w:rsidP="007F131E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4A4" w:rsidRPr="005B704D">
        <w:rPr>
          <w:sz w:val="28"/>
          <w:szCs w:val="28"/>
        </w:rPr>
        <w:t xml:space="preserve">-принять меры по подготовке и подбору квалифицированного персонала, имеющего опыт работы в </w:t>
      </w:r>
      <w:r w:rsidR="006D708D" w:rsidRPr="005B704D">
        <w:rPr>
          <w:sz w:val="28"/>
          <w:szCs w:val="28"/>
        </w:rPr>
        <w:t>пришкольных лагерях с дневным пребыванием</w:t>
      </w:r>
      <w:r w:rsidR="000F64A4" w:rsidRPr="005B704D">
        <w:rPr>
          <w:sz w:val="28"/>
          <w:szCs w:val="28"/>
        </w:rPr>
        <w:t>;</w:t>
      </w:r>
    </w:p>
    <w:p w:rsidR="007F131E" w:rsidRDefault="007F131E" w:rsidP="007F131E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4A4" w:rsidRPr="005B704D">
        <w:rPr>
          <w:sz w:val="28"/>
          <w:szCs w:val="28"/>
        </w:rPr>
        <w:t xml:space="preserve">-обеспечить соблюдение требований противопожарной безопасности, санитарно-эпидемиологических требований к устройству, содержанию и организации режима работы </w:t>
      </w:r>
      <w:r w:rsidR="00820473" w:rsidRPr="005B704D">
        <w:rPr>
          <w:sz w:val="28"/>
          <w:szCs w:val="28"/>
        </w:rPr>
        <w:t xml:space="preserve">лагерей с </w:t>
      </w:r>
      <w:r w:rsidR="00D72CB4" w:rsidRPr="005B704D">
        <w:rPr>
          <w:sz w:val="28"/>
          <w:szCs w:val="28"/>
        </w:rPr>
        <w:t xml:space="preserve">дневным пребыванием </w:t>
      </w:r>
      <w:r w:rsidR="000F64A4" w:rsidRPr="005B704D">
        <w:rPr>
          <w:sz w:val="28"/>
          <w:szCs w:val="28"/>
        </w:rPr>
        <w:t xml:space="preserve">детей, особое внимание уделяя </w:t>
      </w:r>
      <w:r w:rsidR="005E0C4E" w:rsidRPr="005B704D">
        <w:rPr>
          <w:sz w:val="28"/>
          <w:szCs w:val="28"/>
        </w:rPr>
        <w:t>организации питания</w:t>
      </w:r>
      <w:r w:rsidR="000F64A4" w:rsidRPr="005B704D">
        <w:rPr>
          <w:sz w:val="28"/>
          <w:szCs w:val="28"/>
        </w:rPr>
        <w:t xml:space="preserve"> детей;</w:t>
      </w:r>
    </w:p>
    <w:p w:rsidR="00435D81" w:rsidRDefault="007F131E" w:rsidP="007F131E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4A4" w:rsidRPr="005B704D">
        <w:rPr>
          <w:sz w:val="28"/>
          <w:szCs w:val="28"/>
        </w:rPr>
        <w:t>-создать условия для обеспечения предупреждения детского травматизма, безопасности дорожного движен</w:t>
      </w:r>
      <w:r w:rsidR="00055CF3" w:rsidRPr="005B704D">
        <w:rPr>
          <w:sz w:val="28"/>
          <w:szCs w:val="28"/>
        </w:rPr>
        <w:t>ия в период школьных каникул;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F64A4" w:rsidRPr="005B704D">
        <w:rPr>
          <w:sz w:val="28"/>
          <w:szCs w:val="28"/>
        </w:rPr>
        <w:t>-обеспечить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организациях отдыха детей;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714" w:rsidRPr="005B704D">
        <w:rPr>
          <w:sz w:val="28"/>
          <w:szCs w:val="28"/>
        </w:rPr>
        <w:t>- о</w:t>
      </w:r>
      <w:r w:rsidR="00F9731F" w:rsidRPr="005B704D">
        <w:rPr>
          <w:sz w:val="28"/>
          <w:szCs w:val="28"/>
        </w:rPr>
        <w:t>беспечить по</w:t>
      </w:r>
      <w:r w:rsidR="00A87DEB" w:rsidRPr="005B704D">
        <w:rPr>
          <w:sz w:val="28"/>
          <w:szCs w:val="28"/>
        </w:rPr>
        <w:t>дготовку детских</w:t>
      </w:r>
      <w:r w:rsidR="00F9731F" w:rsidRPr="005B704D">
        <w:rPr>
          <w:sz w:val="28"/>
          <w:szCs w:val="28"/>
        </w:rPr>
        <w:t xml:space="preserve"> лагерей с дневным пребыванием на базе образовательных учреждений с полным укомплектованием их педагогическими кадра</w:t>
      </w:r>
      <w:r w:rsidR="004E0714" w:rsidRPr="005B704D">
        <w:rPr>
          <w:sz w:val="28"/>
          <w:szCs w:val="28"/>
        </w:rPr>
        <w:t>ми и вспомогательным персоналом;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714" w:rsidRPr="005B704D">
        <w:rPr>
          <w:sz w:val="28"/>
          <w:szCs w:val="28"/>
        </w:rPr>
        <w:t>-о</w:t>
      </w:r>
      <w:r w:rsidR="00F9731F" w:rsidRPr="005B704D">
        <w:rPr>
          <w:sz w:val="28"/>
          <w:szCs w:val="28"/>
        </w:rPr>
        <w:t>рганизовать подготовку педагогических и других работников, направля</w:t>
      </w:r>
      <w:r w:rsidR="001A4AA1" w:rsidRPr="005B704D">
        <w:rPr>
          <w:sz w:val="28"/>
          <w:szCs w:val="28"/>
        </w:rPr>
        <w:t>емых для работы в детских</w:t>
      </w:r>
      <w:r w:rsidR="00F9731F" w:rsidRPr="005B704D">
        <w:rPr>
          <w:sz w:val="28"/>
          <w:szCs w:val="28"/>
        </w:rPr>
        <w:t xml:space="preserve"> лагерях с дневным пребыванием, обеспечить контроль за качественным вып</w:t>
      </w:r>
      <w:r w:rsidR="004E0714" w:rsidRPr="005B704D">
        <w:rPr>
          <w:sz w:val="28"/>
          <w:szCs w:val="28"/>
        </w:rPr>
        <w:t>олнением ими своих обязанностей;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714" w:rsidRPr="005B704D">
        <w:rPr>
          <w:sz w:val="28"/>
          <w:szCs w:val="28"/>
        </w:rPr>
        <w:t xml:space="preserve">-организовать временные рабочие места в период школьных каникул для </w:t>
      </w:r>
      <w:r w:rsidR="00DF0F7A" w:rsidRPr="005B704D">
        <w:rPr>
          <w:sz w:val="28"/>
          <w:szCs w:val="28"/>
        </w:rPr>
        <w:t>подростков в возрасте 14-1</w:t>
      </w:r>
      <w:r w:rsidR="00E3169D">
        <w:rPr>
          <w:sz w:val="28"/>
          <w:szCs w:val="28"/>
        </w:rPr>
        <w:t>7</w:t>
      </w:r>
      <w:r w:rsidR="00DF0F7A" w:rsidRPr="005B704D">
        <w:rPr>
          <w:sz w:val="28"/>
          <w:szCs w:val="28"/>
        </w:rPr>
        <w:t xml:space="preserve"> лет.</w:t>
      </w:r>
    </w:p>
    <w:p w:rsidR="00A70964" w:rsidRDefault="00A70964" w:rsidP="00B77532">
      <w:pPr>
        <w:pStyle w:val="a6"/>
        <w:numPr>
          <w:ilvl w:val="0"/>
          <w:numId w:val="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дополнительного образования</w:t>
      </w:r>
      <w:r w:rsidR="00BD7F06">
        <w:rPr>
          <w:sz w:val="28"/>
          <w:szCs w:val="28"/>
        </w:rPr>
        <w:t>:</w:t>
      </w:r>
    </w:p>
    <w:p w:rsidR="00B3359F" w:rsidRDefault="00A70964" w:rsidP="00A70964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разработать планы </w:t>
      </w:r>
      <w:r w:rsidR="00B3359F">
        <w:rPr>
          <w:sz w:val="28"/>
          <w:szCs w:val="28"/>
        </w:rPr>
        <w:t>мероприятий для детей 7-14 лет, направить их до 15 мая 2023 года в общеобразовательные учреждения</w:t>
      </w:r>
      <w:r w:rsidR="00BD7F06">
        <w:rPr>
          <w:sz w:val="28"/>
          <w:szCs w:val="28"/>
        </w:rPr>
        <w:t>;</w:t>
      </w:r>
    </w:p>
    <w:p w:rsidR="00A70964" w:rsidRDefault="00413185" w:rsidP="00A70964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обеспечивать регулярное проведение мероприятий по запросу школ (лагерей с дневным пребыванием детей)</w:t>
      </w:r>
      <w:r w:rsidR="00B3359F">
        <w:rPr>
          <w:sz w:val="28"/>
          <w:szCs w:val="28"/>
        </w:rPr>
        <w:t xml:space="preserve">;  </w:t>
      </w:r>
    </w:p>
    <w:p w:rsidR="00A70964" w:rsidRPr="00A70964" w:rsidRDefault="00A70964" w:rsidP="00A70964">
      <w:pPr>
        <w:tabs>
          <w:tab w:val="left" w:pos="1276"/>
          <w:tab w:val="left" w:pos="1418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</w:t>
      </w:r>
      <w:r w:rsidR="00413185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>педагогов дополнительного образования в лагерях с дневным пребыванием детей.</w:t>
      </w:r>
    </w:p>
    <w:p w:rsidR="00435D81" w:rsidRDefault="00435D81" w:rsidP="00B77532">
      <w:pPr>
        <w:pStyle w:val="a6"/>
        <w:numPr>
          <w:ilvl w:val="0"/>
          <w:numId w:val="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5D81">
        <w:rPr>
          <w:sz w:val="28"/>
          <w:szCs w:val="28"/>
        </w:rPr>
        <w:t>Директору МКУ</w:t>
      </w:r>
      <w:r w:rsidR="001A4AA1" w:rsidRPr="00435D81">
        <w:rPr>
          <w:sz w:val="28"/>
          <w:szCs w:val="28"/>
        </w:rPr>
        <w:t xml:space="preserve"> ЦООУ (Бережн</w:t>
      </w:r>
      <w:r w:rsidR="00FF53BD">
        <w:rPr>
          <w:sz w:val="28"/>
          <w:szCs w:val="28"/>
        </w:rPr>
        <w:t>ой</w:t>
      </w:r>
      <w:r w:rsidR="001A4AA1" w:rsidRPr="00435D81">
        <w:rPr>
          <w:sz w:val="28"/>
          <w:szCs w:val="28"/>
        </w:rPr>
        <w:t xml:space="preserve"> Г.В.</w:t>
      </w:r>
      <w:r w:rsidR="00F9731F" w:rsidRPr="00435D81">
        <w:rPr>
          <w:sz w:val="28"/>
          <w:szCs w:val="28"/>
        </w:rPr>
        <w:t>)</w:t>
      </w:r>
      <w:r w:rsidR="00DF0F7A" w:rsidRPr="00435D81">
        <w:rPr>
          <w:sz w:val="28"/>
          <w:szCs w:val="28"/>
        </w:rPr>
        <w:t>: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0F7A" w:rsidRPr="00435D81">
        <w:rPr>
          <w:sz w:val="28"/>
          <w:szCs w:val="28"/>
        </w:rPr>
        <w:t>-</w:t>
      </w:r>
      <w:r w:rsidR="00F9731F" w:rsidRPr="00435D81">
        <w:rPr>
          <w:sz w:val="28"/>
          <w:szCs w:val="28"/>
        </w:rPr>
        <w:t xml:space="preserve"> обеспечить рациональное распределение финансовых средств, поступающих на</w:t>
      </w:r>
      <w:r w:rsidR="001A4AA1" w:rsidRPr="00435D81">
        <w:rPr>
          <w:sz w:val="28"/>
          <w:szCs w:val="28"/>
        </w:rPr>
        <w:t xml:space="preserve"> организацию </w:t>
      </w:r>
      <w:r w:rsidR="005E0C4E" w:rsidRPr="00435D81">
        <w:rPr>
          <w:sz w:val="28"/>
          <w:szCs w:val="28"/>
        </w:rPr>
        <w:t>отдыха и</w:t>
      </w:r>
      <w:r w:rsidR="00DF0F7A" w:rsidRPr="00435D81">
        <w:rPr>
          <w:sz w:val="28"/>
          <w:szCs w:val="28"/>
        </w:rPr>
        <w:t xml:space="preserve"> занятости детей;</w:t>
      </w:r>
    </w:p>
    <w:p w:rsidR="00435D81" w:rsidRDefault="00435D81" w:rsidP="00435D81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0F7A" w:rsidRPr="005B704D">
        <w:rPr>
          <w:sz w:val="28"/>
          <w:szCs w:val="28"/>
        </w:rPr>
        <w:t xml:space="preserve">-  предусмотреть выделение необходимых средств на мероприятия по борьбе с грызунами в местах размещения организаций отдыха детей и </w:t>
      </w:r>
      <w:proofErr w:type="spellStart"/>
      <w:r w:rsidR="00DF0F7A" w:rsidRPr="005B704D">
        <w:rPr>
          <w:sz w:val="28"/>
          <w:szCs w:val="28"/>
        </w:rPr>
        <w:t>а</w:t>
      </w:r>
      <w:r w:rsidR="00660D59" w:rsidRPr="005B704D">
        <w:rPr>
          <w:sz w:val="28"/>
          <w:szCs w:val="28"/>
        </w:rPr>
        <w:t>к</w:t>
      </w:r>
      <w:r w:rsidR="00DF0F7A" w:rsidRPr="005B704D">
        <w:rPr>
          <w:sz w:val="28"/>
          <w:szCs w:val="28"/>
        </w:rPr>
        <w:t>арицидн</w:t>
      </w:r>
      <w:r w:rsidR="00660D59" w:rsidRPr="005B704D">
        <w:rPr>
          <w:sz w:val="28"/>
          <w:szCs w:val="28"/>
        </w:rPr>
        <w:t>ую</w:t>
      </w:r>
      <w:proofErr w:type="spellEnd"/>
      <w:r w:rsidR="00DF0F7A" w:rsidRPr="005B704D">
        <w:rPr>
          <w:sz w:val="28"/>
          <w:szCs w:val="28"/>
        </w:rPr>
        <w:t xml:space="preserve"> обработк</w:t>
      </w:r>
      <w:r w:rsidR="000D5286" w:rsidRPr="005B704D">
        <w:rPr>
          <w:sz w:val="28"/>
          <w:szCs w:val="28"/>
        </w:rPr>
        <w:t>у</w:t>
      </w:r>
      <w:r w:rsidR="00DF0F7A" w:rsidRPr="005B704D">
        <w:rPr>
          <w:sz w:val="28"/>
          <w:szCs w:val="28"/>
        </w:rPr>
        <w:t>;</w:t>
      </w:r>
    </w:p>
    <w:p w:rsidR="00766D8F" w:rsidRDefault="00435D81" w:rsidP="00B77532">
      <w:pPr>
        <w:tabs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0F7A" w:rsidRPr="005B704D">
        <w:rPr>
          <w:sz w:val="28"/>
          <w:szCs w:val="28"/>
        </w:rPr>
        <w:t>-предусмотреть средства на организацию подвоза обучающихся в лагеря с дневным пребыванием, на приобретение оборудования при подготовке лагерей с дневным пребыванием детей</w:t>
      </w:r>
      <w:r w:rsidR="002E3CFF" w:rsidRPr="005B704D">
        <w:rPr>
          <w:sz w:val="28"/>
          <w:szCs w:val="28"/>
        </w:rPr>
        <w:t xml:space="preserve"> к работе.</w:t>
      </w:r>
    </w:p>
    <w:p w:rsidR="00435D81" w:rsidRPr="00B77532" w:rsidRDefault="00766D8F" w:rsidP="00BD7F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7F06">
        <w:rPr>
          <w:sz w:val="28"/>
          <w:szCs w:val="28"/>
        </w:rPr>
        <w:t xml:space="preserve">11. </w:t>
      </w:r>
      <w:r w:rsidR="005E0C4E" w:rsidRPr="00B77532">
        <w:rPr>
          <w:sz w:val="28"/>
          <w:szCs w:val="28"/>
        </w:rPr>
        <w:t>Рекомендовать главному врачу</w:t>
      </w:r>
      <w:r w:rsidR="00F9731F" w:rsidRPr="00B77532">
        <w:rPr>
          <w:sz w:val="28"/>
          <w:szCs w:val="28"/>
        </w:rPr>
        <w:t xml:space="preserve"> КГБУЗ «</w:t>
      </w:r>
      <w:proofErr w:type="spellStart"/>
      <w:r w:rsidR="00F9731F" w:rsidRPr="00B77532">
        <w:rPr>
          <w:sz w:val="28"/>
          <w:szCs w:val="28"/>
        </w:rPr>
        <w:t>Кавалеровская</w:t>
      </w:r>
      <w:proofErr w:type="spellEnd"/>
      <w:r w:rsidR="00F9731F" w:rsidRPr="00B77532">
        <w:rPr>
          <w:sz w:val="28"/>
          <w:szCs w:val="28"/>
        </w:rPr>
        <w:t xml:space="preserve"> ЦРБ» (</w:t>
      </w:r>
      <w:proofErr w:type="spellStart"/>
      <w:r w:rsidR="00FB1CE3" w:rsidRPr="00B77532">
        <w:rPr>
          <w:sz w:val="28"/>
          <w:szCs w:val="28"/>
        </w:rPr>
        <w:t>Чару</w:t>
      </w:r>
      <w:r w:rsidR="00C74ECF" w:rsidRPr="00B77532">
        <w:rPr>
          <w:sz w:val="28"/>
          <w:szCs w:val="28"/>
        </w:rPr>
        <w:t>х</w:t>
      </w:r>
      <w:r w:rsidR="00435D81" w:rsidRPr="00B77532">
        <w:rPr>
          <w:sz w:val="28"/>
          <w:szCs w:val="28"/>
        </w:rPr>
        <w:t>ин</w:t>
      </w:r>
      <w:r w:rsidR="00FF53BD">
        <w:rPr>
          <w:sz w:val="28"/>
          <w:szCs w:val="28"/>
        </w:rPr>
        <w:t>ой</w:t>
      </w:r>
      <w:r w:rsidR="00FB1CE3" w:rsidRPr="00B77532">
        <w:rPr>
          <w:sz w:val="28"/>
          <w:szCs w:val="28"/>
        </w:rPr>
        <w:t>О.А</w:t>
      </w:r>
      <w:proofErr w:type="spellEnd"/>
      <w:r w:rsidR="00F9731F" w:rsidRPr="00B77532">
        <w:rPr>
          <w:sz w:val="28"/>
          <w:szCs w:val="28"/>
        </w:rPr>
        <w:t>.):</w:t>
      </w:r>
    </w:p>
    <w:p w:rsidR="008806FD" w:rsidRDefault="00766D8F" w:rsidP="00766D8F">
      <w:pPr>
        <w:pStyle w:val="a6"/>
        <w:tabs>
          <w:tab w:val="left" w:pos="1418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9731F" w:rsidRPr="00435D81">
        <w:rPr>
          <w:sz w:val="28"/>
          <w:szCs w:val="28"/>
        </w:rPr>
        <w:t>беспечить укомпле</w:t>
      </w:r>
      <w:r w:rsidR="001A4AA1" w:rsidRPr="00435D81">
        <w:rPr>
          <w:sz w:val="28"/>
          <w:szCs w:val="28"/>
        </w:rPr>
        <w:t xml:space="preserve">ктование </w:t>
      </w:r>
      <w:r w:rsidR="005E0C4E" w:rsidRPr="00435D81">
        <w:rPr>
          <w:sz w:val="28"/>
          <w:szCs w:val="28"/>
        </w:rPr>
        <w:t>детских лагерей</w:t>
      </w:r>
      <w:r w:rsidR="00F9731F" w:rsidRPr="00435D81">
        <w:rPr>
          <w:sz w:val="28"/>
          <w:szCs w:val="28"/>
        </w:rPr>
        <w:t xml:space="preserve"> с дневным пребыванием детей </w:t>
      </w:r>
      <w:r w:rsidR="00D24CFC" w:rsidRPr="00435D81">
        <w:rPr>
          <w:sz w:val="28"/>
          <w:szCs w:val="28"/>
        </w:rPr>
        <w:t>на базе образовательных учреждений</w:t>
      </w:r>
      <w:r w:rsidR="00F9731F" w:rsidRPr="00435D81">
        <w:rPr>
          <w:sz w:val="28"/>
          <w:szCs w:val="28"/>
        </w:rPr>
        <w:t xml:space="preserve"> медицинскими </w:t>
      </w:r>
    </w:p>
    <w:p w:rsidR="008806FD" w:rsidRDefault="008806FD" w:rsidP="00766D8F">
      <w:pPr>
        <w:pStyle w:val="a6"/>
        <w:tabs>
          <w:tab w:val="left" w:pos="1418"/>
        </w:tabs>
        <w:spacing w:line="360" w:lineRule="auto"/>
        <w:ind w:left="0" w:firstLine="1276"/>
        <w:jc w:val="both"/>
        <w:rPr>
          <w:sz w:val="28"/>
          <w:szCs w:val="28"/>
        </w:rPr>
      </w:pPr>
    </w:p>
    <w:p w:rsidR="00766D8F" w:rsidRDefault="00F9731F" w:rsidP="008806FD">
      <w:pPr>
        <w:pStyle w:val="a6"/>
        <w:tabs>
          <w:tab w:val="left" w:pos="1418"/>
        </w:tabs>
        <w:spacing w:line="360" w:lineRule="auto"/>
        <w:ind w:left="0"/>
        <w:jc w:val="both"/>
        <w:rPr>
          <w:sz w:val="28"/>
          <w:szCs w:val="28"/>
        </w:rPr>
      </w:pPr>
      <w:r w:rsidRPr="00435D81">
        <w:rPr>
          <w:sz w:val="28"/>
          <w:szCs w:val="28"/>
        </w:rPr>
        <w:t>кадрами</w:t>
      </w:r>
      <w:r w:rsidR="00E3169D">
        <w:rPr>
          <w:sz w:val="28"/>
          <w:szCs w:val="28"/>
        </w:rPr>
        <w:t>;</w:t>
      </w:r>
    </w:p>
    <w:p w:rsidR="00B77532" w:rsidRDefault="00766D8F" w:rsidP="00766D8F">
      <w:pPr>
        <w:pStyle w:val="a6"/>
        <w:tabs>
          <w:tab w:val="left" w:pos="1560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9731F" w:rsidRPr="00435D81">
        <w:rPr>
          <w:sz w:val="28"/>
          <w:szCs w:val="28"/>
        </w:rPr>
        <w:t>рганизовать подготовку медицинских работников, направляемых для р</w:t>
      </w:r>
      <w:r w:rsidR="00D24CFC" w:rsidRPr="00435D81">
        <w:rPr>
          <w:sz w:val="28"/>
          <w:szCs w:val="28"/>
        </w:rPr>
        <w:t xml:space="preserve">аботы в </w:t>
      </w:r>
      <w:r w:rsidR="00F9731F" w:rsidRPr="00435D81">
        <w:rPr>
          <w:sz w:val="28"/>
          <w:szCs w:val="28"/>
        </w:rPr>
        <w:t>лагеря с дневным пребыванием детей, обеспечить контроль за качественным выполнением ими своих обязанностей.</w:t>
      </w:r>
    </w:p>
    <w:p w:rsidR="00435D81" w:rsidRPr="00BD7F06" w:rsidRDefault="00F9731F" w:rsidP="00BD7F06">
      <w:pPr>
        <w:pStyle w:val="a6"/>
        <w:numPr>
          <w:ilvl w:val="0"/>
          <w:numId w:val="6"/>
        </w:numPr>
        <w:tabs>
          <w:tab w:val="left" w:pos="1276"/>
          <w:tab w:val="left" w:pos="156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D7F06">
        <w:rPr>
          <w:sz w:val="28"/>
          <w:szCs w:val="28"/>
        </w:rPr>
        <w:t xml:space="preserve">Рекомендовать </w:t>
      </w:r>
      <w:r w:rsidR="00C56E92" w:rsidRPr="00BD7F06">
        <w:rPr>
          <w:sz w:val="28"/>
          <w:szCs w:val="28"/>
        </w:rPr>
        <w:t>МО</w:t>
      </w:r>
      <w:r w:rsidR="005E0C4E" w:rsidRPr="00BD7F06">
        <w:rPr>
          <w:sz w:val="28"/>
          <w:szCs w:val="28"/>
        </w:rPr>
        <w:t>МВД «</w:t>
      </w:r>
      <w:proofErr w:type="spellStart"/>
      <w:r w:rsidRPr="00BD7F06">
        <w:rPr>
          <w:sz w:val="28"/>
          <w:szCs w:val="28"/>
        </w:rPr>
        <w:t>Кавалеровский</w:t>
      </w:r>
      <w:proofErr w:type="spellEnd"/>
      <w:r w:rsidRPr="00BD7F06">
        <w:rPr>
          <w:sz w:val="28"/>
          <w:szCs w:val="28"/>
        </w:rPr>
        <w:t>»</w:t>
      </w:r>
      <w:r w:rsidR="00724077" w:rsidRPr="00BD7F06">
        <w:rPr>
          <w:sz w:val="28"/>
          <w:szCs w:val="28"/>
        </w:rPr>
        <w:t>(</w:t>
      </w:r>
      <w:proofErr w:type="spellStart"/>
      <w:r w:rsidR="00FB1CE3" w:rsidRPr="00BD7F06">
        <w:rPr>
          <w:sz w:val="28"/>
          <w:szCs w:val="28"/>
        </w:rPr>
        <w:t>Шалагин</w:t>
      </w:r>
      <w:r w:rsidR="00FF53BD" w:rsidRPr="00BD7F06">
        <w:rPr>
          <w:sz w:val="28"/>
          <w:szCs w:val="28"/>
        </w:rPr>
        <w:t>у</w:t>
      </w:r>
      <w:proofErr w:type="spellEnd"/>
      <w:r w:rsidR="00FB1CE3" w:rsidRPr="00BD7F06">
        <w:rPr>
          <w:sz w:val="28"/>
          <w:szCs w:val="28"/>
        </w:rPr>
        <w:t xml:space="preserve"> Д.В.</w:t>
      </w:r>
      <w:r w:rsidRPr="00BD7F06">
        <w:rPr>
          <w:sz w:val="28"/>
          <w:szCs w:val="28"/>
        </w:rPr>
        <w:t>)</w:t>
      </w:r>
      <w:r w:rsidR="00CF0053" w:rsidRPr="00BD7F06">
        <w:rPr>
          <w:sz w:val="28"/>
          <w:szCs w:val="28"/>
        </w:rPr>
        <w:t xml:space="preserve"> принять </w:t>
      </w:r>
      <w:r w:rsidR="00C56E92" w:rsidRPr="00BD7F06">
        <w:rPr>
          <w:sz w:val="28"/>
          <w:szCs w:val="28"/>
        </w:rPr>
        <w:t xml:space="preserve">необходимые меры по обеспечению правопорядка в местах </w:t>
      </w:r>
      <w:r w:rsidR="005E0C4E" w:rsidRPr="00BD7F06">
        <w:rPr>
          <w:sz w:val="28"/>
          <w:szCs w:val="28"/>
        </w:rPr>
        <w:t>отдыха детей</w:t>
      </w:r>
      <w:r w:rsidR="00C56E92" w:rsidRPr="00BD7F06">
        <w:rPr>
          <w:sz w:val="28"/>
          <w:szCs w:val="28"/>
        </w:rPr>
        <w:t xml:space="preserve"> и соблюдению безопасности жизни и здоровья.</w:t>
      </w:r>
    </w:p>
    <w:p w:rsidR="00435D81" w:rsidRPr="00435D81" w:rsidRDefault="00F9731F" w:rsidP="00BD7F06">
      <w:pPr>
        <w:pStyle w:val="a6"/>
        <w:numPr>
          <w:ilvl w:val="0"/>
          <w:numId w:val="6"/>
        </w:numPr>
        <w:tabs>
          <w:tab w:val="left" w:pos="1276"/>
          <w:tab w:val="left" w:pos="1560"/>
          <w:tab w:val="left" w:pos="594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35D81">
        <w:rPr>
          <w:sz w:val="28"/>
          <w:szCs w:val="28"/>
        </w:rPr>
        <w:t>Рекомендовать ОНД</w:t>
      </w:r>
      <w:r w:rsidR="00CA0941" w:rsidRPr="00435D81">
        <w:rPr>
          <w:sz w:val="28"/>
          <w:szCs w:val="28"/>
        </w:rPr>
        <w:t xml:space="preserve"> и </w:t>
      </w:r>
      <w:r w:rsidR="005E0C4E" w:rsidRPr="00435D81">
        <w:rPr>
          <w:sz w:val="28"/>
          <w:szCs w:val="28"/>
        </w:rPr>
        <w:t>ПР Кавалеровского</w:t>
      </w:r>
      <w:r w:rsidRPr="00435D81">
        <w:rPr>
          <w:sz w:val="28"/>
          <w:szCs w:val="28"/>
        </w:rPr>
        <w:t xml:space="preserve"> муниципального района УНД</w:t>
      </w:r>
      <w:r w:rsidR="00C74ECF" w:rsidRPr="00435D81">
        <w:rPr>
          <w:sz w:val="28"/>
          <w:szCs w:val="28"/>
        </w:rPr>
        <w:t xml:space="preserve"> и ПР</w:t>
      </w:r>
      <w:r w:rsidRPr="00435D81">
        <w:rPr>
          <w:sz w:val="28"/>
          <w:szCs w:val="28"/>
        </w:rPr>
        <w:t xml:space="preserve">ГУ МЧС России по </w:t>
      </w:r>
      <w:r w:rsidR="005E0C4E" w:rsidRPr="00435D81">
        <w:rPr>
          <w:sz w:val="28"/>
          <w:szCs w:val="28"/>
        </w:rPr>
        <w:t>Приморскому краю</w:t>
      </w:r>
      <w:r w:rsidRPr="00435D81">
        <w:rPr>
          <w:sz w:val="28"/>
          <w:szCs w:val="28"/>
        </w:rPr>
        <w:t xml:space="preserve"> (</w:t>
      </w:r>
      <w:proofErr w:type="spellStart"/>
      <w:r w:rsidR="00FB1CE3" w:rsidRPr="00435D81">
        <w:rPr>
          <w:sz w:val="28"/>
          <w:szCs w:val="28"/>
        </w:rPr>
        <w:t>Хандогин</w:t>
      </w:r>
      <w:r w:rsidR="00FF53BD">
        <w:rPr>
          <w:sz w:val="28"/>
          <w:szCs w:val="28"/>
        </w:rPr>
        <w:t>у</w:t>
      </w:r>
      <w:proofErr w:type="spellEnd"/>
      <w:r w:rsidR="00FB1CE3" w:rsidRPr="00435D81">
        <w:rPr>
          <w:sz w:val="28"/>
          <w:szCs w:val="28"/>
        </w:rPr>
        <w:t xml:space="preserve"> А.В.</w:t>
      </w:r>
      <w:r w:rsidRPr="00435D81">
        <w:rPr>
          <w:sz w:val="28"/>
          <w:szCs w:val="28"/>
        </w:rPr>
        <w:t>) обеспечить контроль за соблюдением пожарной безопасности в местах отдыха детей</w:t>
      </w:r>
      <w:r w:rsidRPr="00435D81">
        <w:rPr>
          <w:b/>
          <w:sz w:val="28"/>
          <w:szCs w:val="28"/>
        </w:rPr>
        <w:t>.</w:t>
      </w:r>
    </w:p>
    <w:p w:rsidR="00435D81" w:rsidRDefault="000D5E8B" w:rsidP="00BD7F06">
      <w:pPr>
        <w:pStyle w:val="a6"/>
        <w:numPr>
          <w:ilvl w:val="0"/>
          <w:numId w:val="6"/>
        </w:numPr>
        <w:tabs>
          <w:tab w:val="left" w:pos="1276"/>
          <w:tab w:val="left" w:pos="1560"/>
          <w:tab w:val="left" w:pos="5940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</w:t>
      </w:r>
      <w:r w:rsidR="00F71A68">
        <w:rPr>
          <w:sz w:val="28"/>
          <w:szCs w:val="28"/>
        </w:rPr>
        <w:t>юкультурной</w:t>
      </w:r>
      <w:r>
        <w:rPr>
          <w:sz w:val="28"/>
          <w:szCs w:val="28"/>
        </w:rPr>
        <w:t xml:space="preserve">, </w:t>
      </w:r>
      <w:r w:rsidR="00F71A68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деятельности </w:t>
      </w:r>
      <w:r w:rsidRPr="00435D8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Кавалеровского муниципального округа </w:t>
      </w:r>
      <w:r w:rsidR="00705A31" w:rsidRPr="00435D81">
        <w:rPr>
          <w:sz w:val="28"/>
          <w:szCs w:val="28"/>
        </w:rPr>
        <w:t>(</w:t>
      </w:r>
      <w:r w:rsidR="00705A31">
        <w:rPr>
          <w:sz w:val="28"/>
          <w:szCs w:val="28"/>
        </w:rPr>
        <w:t>Корнеевой</w:t>
      </w:r>
      <w:r w:rsidR="0072103E">
        <w:rPr>
          <w:sz w:val="28"/>
          <w:szCs w:val="28"/>
        </w:rPr>
        <w:t xml:space="preserve"> Н. В.</w:t>
      </w:r>
      <w:r w:rsidR="00F9731F" w:rsidRPr="00435D81">
        <w:rPr>
          <w:sz w:val="28"/>
          <w:szCs w:val="28"/>
        </w:rPr>
        <w:t>) разработать план мероприятий по проведению культурно-массовых мероприят</w:t>
      </w:r>
      <w:r w:rsidR="0087631A" w:rsidRPr="00435D81">
        <w:rPr>
          <w:sz w:val="28"/>
          <w:szCs w:val="28"/>
        </w:rPr>
        <w:t xml:space="preserve">ий с детьми </w:t>
      </w:r>
      <w:r w:rsidR="00237B86" w:rsidRPr="00435D81">
        <w:rPr>
          <w:sz w:val="28"/>
          <w:szCs w:val="28"/>
        </w:rPr>
        <w:t xml:space="preserve">и занятости школьников в творческих объединениях </w:t>
      </w:r>
      <w:r w:rsidR="0087631A" w:rsidRPr="00435D81">
        <w:rPr>
          <w:sz w:val="28"/>
          <w:szCs w:val="28"/>
        </w:rPr>
        <w:t>в летний период 20</w:t>
      </w:r>
      <w:r w:rsidR="00CE7B11" w:rsidRPr="00435D81">
        <w:rPr>
          <w:sz w:val="28"/>
          <w:szCs w:val="28"/>
        </w:rPr>
        <w:t>2</w:t>
      </w:r>
      <w:r w:rsidR="0072103E">
        <w:rPr>
          <w:sz w:val="28"/>
          <w:szCs w:val="28"/>
        </w:rPr>
        <w:t>3</w:t>
      </w:r>
      <w:r w:rsidR="00405B4A" w:rsidRPr="00435D81">
        <w:rPr>
          <w:sz w:val="28"/>
          <w:szCs w:val="28"/>
        </w:rPr>
        <w:t xml:space="preserve"> г.</w:t>
      </w:r>
    </w:p>
    <w:p w:rsidR="000D5E8B" w:rsidRPr="000D5E8B" w:rsidRDefault="000D5E8B" w:rsidP="00BD7F06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D5E8B">
        <w:rPr>
          <w:sz w:val="28"/>
          <w:szCs w:val="28"/>
        </w:rPr>
        <w:t>Отделу организационно – правовой работы Управления организационной работы администрации Кавалеровского муниципального округа</w:t>
      </w:r>
      <w:r w:rsidR="00BD7F06">
        <w:rPr>
          <w:sz w:val="28"/>
          <w:szCs w:val="28"/>
        </w:rPr>
        <w:t xml:space="preserve"> (Виговской О.П.)</w:t>
      </w:r>
      <w:r w:rsidRPr="000D5E8B">
        <w:rPr>
          <w:sz w:val="28"/>
          <w:szCs w:val="28"/>
        </w:rPr>
        <w:t xml:space="preserve"> разместить настоящее постановление на официальном сайте администрации Кавалеровского муниципального округа.</w:t>
      </w:r>
    </w:p>
    <w:p w:rsidR="00FF53BD" w:rsidRPr="00E3169D" w:rsidRDefault="005E0C4E" w:rsidP="00BD7F06">
      <w:pPr>
        <w:pStyle w:val="a6"/>
        <w:numPr>
          <w:ilvl w:val="0"/>
          <w:numId w:val="6"/>
        </w:numPr>
        <w:tabs>
          <w:tab w:val="left" w:pos="1276"/>
          <w:tab w:val="left" w:pos="1560"/>
          <w:tab w:val="left" w:pos="5940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3169D">
        <w:rPr>
          <w:color w:val="000000" w:themeColor="text1"/>
          <w:sz w:val="28"/>
          <w:szCs w:val="28"/>
        </w:rPr>
        <w:t>Контроль за</w:t>
      </w:r>
      <w:r w:rsidR="00F9731F" w:rsidRPr="00E3169D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C158A4">
        <w:rPr>
          <w:color w:val="000000" w:themeColor="text1"/>
          <w:sz w:val="28"/>
          <w:szCs w:val="28"/>
        </w:rPr>
        <w:t xml:space="preserve">и. о. </w:t>
      </w:r>
      <w:r w:rsidR="00705A31">
        <w:rPr>
          <w:color w:val="000000" w:themeColor="text1"/>
          <w:spacing w:val="1"/>
          <w:sz w:val="28"/>
          <w:szCs w:val="28"/>
        </w:rPr>
        <w:t>заместителя главы</w:t>
      </w:r>
      <w:r w:rsidR="00BD7F06">
        <w:rPr>
          <w:color w:val="000000" w:themeColor="text1"/>
          <w:spacing w:val="1"/>
          <w:sz w:val="28"/>
          <w:szCs w:val="28"/>
        </w:rPr>
        <w:t xml:space="preserve"> администрации </w:t>
      </w:r>
      <w:r w:rsidR="00E3169D">
        <w:rPr>
          <w:color w:val="000000" w:themeColor="text1"/>
          <w:spacing w:val="1"/>
          <w:sz w:val="28"/>
          <w:szCs w:val="28"/>
        </w:rPr>
        <w:t>–начальника Управления образования</w:t>
      </w:r>
      <w:r w:rsidR="002F724B">
        <w:rPr>
          <w:color w:val="000000" w:themeColor="text1"/>
          <w:spacing w:val="1"/>
          <w:sz w:val="28"/>
          <w:szCs w:val="28"/>
        </w:rPr>
        <w:t>администрации Кавалеровского</w:t>
      </w:r>
      <w:r w:rsidR="007411EC" w:rsidRPr="00E3169D">
        <w:rPr>
          <w:color w:val="000000" w:themeColor="text1"/>
          <w:spacing w:val="1"/>
          <w:sz w:val="28"/>
          <w:szCs w:val="28"/>
        </w:rPr>
        <w:t xml:space="preserve"> муниципального </w:t>
      </w:r>
      <w:r w:rsidR="000744BC" w:rsidRPr="00E3169D">
        <w:rPr>
          <w:color w:val="000000" w:themeColor="text1"/>
          <w:spacing w:val="1"/>
          <w:sz w:val="28"/>
          <w:szCs w:val="28"/>
        </w:rPr>
        <w:t>округа</w:t>
      </w:r>
      <w:r w:rsidR="00E3169D">
        <w:rPr>
          <w:color w:val="000000" w:themeColor="text1"/>
          <w:spacing w:val="1"/>
          <w:sz w:val="28"/>
          <w:szCs w:val="28"/>
        </w:rPr>
        <w:t>Т.В.В</w:t>
      </w:r>
      <w:r w:rsidR="000D5E8B">
        <w:rPr>
          <w:color w:val="000000" w:themeColor="text1"/>
          <w:spacing w:val="1"/>
          <w:sz w:val="28"/>
          <w:szCs w:val="28"/>
        </w:rPr>
        <w:t xml:space="preserve">еретенникову </w:t>
      </w:r>
    </w:p>
    <w:p w:rsidR="00F93090" w:rsidRDefault="00F93090" w:rsidP="00BE317D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</w:p>
    <w:p w:rsidR="00F93090" w:rsidRDefault="00F93090" w:rsidP="00936902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FF53BD" w:rsidRPr="00F93090" w:rsidRDefault="0072103E" w:rsidP="00FF53B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="00FF53BD" w:rsidRPr="00F93090">
        <w:rPr>
          <w:sz w:val="28"/>
          <w:szCs w:val="28"/>
        </w:rPr>
        <w:t>лав</w:t>
      </w:r>
      <w:r w:rsidR="000749AB">
        <w:rPr>
          <w:sz w:val="28"/>
          <w:szCs w:val="28"/>
        </w:rPr>
        <w:t>а</w:t>
      </w:r>
      <w:r w:rsidR="00FF53BD" w:rsidRPr="00F93090">
        <w:rPr>
          <w:sz w:val="28"/>
          <w:szCs w:val="28"/>
        </w:rPr>
        <w:t xml:space="preserve"> Кавалеровского муниципального </w:t>
      </w:r>
    </w:p>
    <w:p w:rsidR="00FF53BD" w:rsidRPr="00F93090" w:rsidRDefault="00BE317D" w:rsidP="00FF53BD">
      <w:pPr>
        <w:shd w:val="clear" w:color="auto" w:fill="FFFFFF"/>
        <w:ind w:left="6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FF53BD" w:rsidRPr="00F93090">
        <w:rPr>
          <w:sz w:val="28"/>
          <w:szCs w:val="28"/>
        </w:rPr>
        <w:t xml:space="preserve"> – глав</w:t>
      </w:r>
      <w:r w:rsidR="004556E7">
        <w:rPr>
          <w:sz w:val="28"/>
          <w:szCs w:val="28"/>
        </w:rPr>
        <w:t>а</w:t>
      </w:r>
      <w:r w:rsidR="00FF53BD" w:rsidRPr="00F93090">
        <w:rPr>
          <w:sz w:val="28"/>
          <w:szCs w:val="28"/>
        </w:rPr>
        <w:t xml:space="preserve"> администрации </w:t>
      </w:r>
    </w:p>
    <w:p w:rsidR="00FF53BD" w:rsidRDefault="00FF53BD" w:rsidP="00FF53BD">
      <w:pPr>
        <w:shd w:val="clear" w:color="auto" w:fill="FFFFFF"/>
        <w:ind w:left="6"/>
        <w:rPr>
          <w:sz w:val="28"/>
          <w:szCs w:val="28"/>
        </w:rPr>
      </w:pPr>
      <w:r w:rsidRPr="00F93090">
        <w:rPr>
          <w:sz w:val="28"/>
          <w:szCs w:val="28"/>
        </w:rPr>
        <w:t xml:space="preserve">Кавалеровского муниципального </w:t>
      </w:r>
      <w:r w:rsidR="004556E7">
        <w:rPr>
          <w:sz w:val="28"/>
          <w:szCs w:val="28"/>
        </w:rPr>
        <w:t xml:space="preserve">округа </w:t>
      </w:r>
      <w:r w:rsidRPr="00F93090">
        <w:rPr>
          <w:sz w:val="28"/>
          <w:szCs w:val="28"/>
        </w:rPr>
        <w:tab/>
      </w:r>
      <w:r w:rsidRPr="00F93090">
        <w:rPr>
          <w:sz w:val="28"/>
          <w:szCs w:val="28"/>
        </w:rPr>
        <w:tab/>
      </w:r>
      <w:r w:rsidRPr="00F93090">
        <w:rPr>
          <w:sz w:val="28"/>
          <w:szCs w:val="28"/>
        </w:rPr>
        <w:tab/>
      </w:r>
      <w:r w:rsidRPr="00F93090">
        <w:rPr>
          <w:sz w:val="28"/>
          <w:szCs w:val="28"/>
        </w:rPr>
        <w:tab/>
      </w:r>
      <w:r w:rsidRPr="00F93090">
        <w:rPr>
          <w:sz w:val="28"/>
          <w:szCs w:val="28"/>
        </w:rPr>
        <w:tab/>
        <w:t xml:space="preserve">А.С. Бурая  </w:t>
      </w:r>
    </w:p>
    <w:p w:rsidR="006A070A" w:rsidRDefault="006A070A" w:rsidP="00BE317D">
      <w:pPr>
        <w:suppressAutoHyphens/>
        <w:rPr>
          <w:sz w:val="28"/>
          <w:szCs w:val="28"/>
        </w:rPr>
      </w:pPr>
    </w:p>
    <w:p w:rsidR="006A070A" w:rsidRDefault="006A070A" w:rsidP="00BE317D">
      <w:pPr>
        <w:suppressAutoHyphens/>
        <w:rPr>
          <w:sz w:val="28"/>
          <w:szCs w:val="28"/>
        </w:rPr>
      </w:pPr>
    </w:p>
    <w:p w:rsidR="00BE317D" w:rsidRDefault="00BE317D" w:rsidP="00BE317D">
      <w:pPr>
        <w:suppressAutoHyphens/>
        <w:ind w:left="3540" w:firstLine="708"/>
        <w:jc w:val="right"/>
        <w:rPr>
          <w:sz w:val="28"/>
          <w:szCs w:val="28"/>
        </w:rPr>
      </w:pPr>
    </w:p>
    <w:p w:rsidR="00BE317D" w:rsidRPr="008806FD" w:rsidRDefault="00BE317D" w:rsidP="00BE317D">
      <w:pPr>
        <w:suppressAutoHyphens/>
        <w:ind w:left="3540" w:firstLine="708"/>
        <w:jc w:val="right"/>
        <w:rPr>
          <w:color w:val="000000" w:themeColor="text1"/>
          <w:sz w:val="28"/>
          <w:szCs w:val="28"/>
        </w:rPr>
      </w:pPr>
    </w:p>
    <w:p w:rsidR="00BE317D" w:rsidRPr="008806FD" w:rsidRDefault="00BE317D" w:rsidP="00BE317D">
      <w:pPr>
        <w:suppressAutoHyphens/>
        <w:ind w:left="3540" w:firstLine="708"/>
        <w:jc w:val="right"/>
        <w:rPr>
          <w:color w:val="000000" w:themeColor="text1"/>
          <w:sz w:val="28"/>
          <w:szCs w:val="28"/>
        </w:rPr>
      </w:pPr>
    </w:p>
    <w:p w:rsidR="00BE317D" w:rsidRPr="008806FD" w:rsidRDefault="00BE317D" w:rsidP="00BE317D">
      <w:pPr>
        <w:suppressAutoHyphens/>
        <w:ind w:left="3540" w:firstLine="708"/>
        <w:jc w:val="right"/>
        <w:rPr>
          <w:color w:val="000000" w:themeColor="text1"/>
          <w:sz w:val="28"/>
          <w:szCs w:val="28"/>
        </w:rPr>
      </w:pPr>
    </w:p>
    <w:p w:rsidR="00BE317D" w:rsidRPr="008806FD" w:rsidRDefault="00BE317D" w:rsidP="00BE317D">
      <w:pPr>
        <w:suppressAutoHyphens/>
        <w:rPr>
          <w:color w:val="000000" w:themeColor="text1"/>
          <w:sz w:val="28"/>
          <w:szCs w:val="28"/>
        </w:rPr>
      </w:pPr>
      <w:r w:rsidRPr="008806FD">
        <w:rPr>
          <w:color w:val="000000" w:themeColor="text1"/>
          <w:sz w:val="28"/>
          <w:szCs w:val="28"/>
        </w:rPr>
        <w:t>Копия верна.</w:t>
      </w:r>
    </w:p>
    <w:p w:rsidR="002F724B" w:rsidRPr="008806FD" w:rsidRDefault="002F724B" w:rsidP="00BE317D">
      <w:pPr>
        <w:suppressAutoHyphens/>
        <w:rPr>
          <w:color w:val="000000" w:themeColor="text1"/>
          <w:sz w:val="28"/>
          <w:szCs w:val="28"/>
        </w:rPr>
      </w:pPr>
      <w:r w:rsidRPr="008806FD">
        <w:rPr>
          <w:color w:val="000000" w:themeColor="text1"/>
          <w:sz w:val="28"/>
          <w:szCs w:val="28"/>
        </w:rPr>
        <w:lastRenderedPageBreak/>
        <w:t xml:space="preserve">Руководитель аппарата – </w:t>
      </w:r>
    </w:p>
    <w:p w:rsidR="00BE317D" w:rsidRPr="008806FD" w:rsidRDefault="002F724B" w:rsidP="00BE317D">
      <w:pPr>
        <w:suppressAutoHyphens/>
        <w:rPr>
          <w:color w:val="000000" w:themeColor="text1"/>
          <w:sz w:val="28"/>
          <w:szCs w:val="28"/>
        </w:rPr>
      </w:pPr>
      <w:r w:rsidRPr="008806FD">
        <w:rPr>
          <w:color w:val="000000" w:themeColor="text1"/>
          <w:sz w:val="28"/>
          <w:szCs w:val="28"/>
        </w:rPr>
        <w:t>начальник Управления организационной работы                      А.И. Воронько</w:t>
      </w:r>
    </w:p>
    <w:p w:rsidR="00BD7F06" w:rsidRDefault="00BD7F06" w:rsidP="0057643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BD7F06" w:rsidRDefault="00BD7F06" w:rsidP="00BE317D">
      <w:pPr>
        <w:suppressAutoHyphens/>
        <w:ind w:left="3540" w:firstLine="708"/>
        <w:jc w:val="right"/>
        <w:rPr>
          <w:sz w:val="28"/>
          <w:szCs w:val="28"/>
        </w:rPr>
      </w:pPr>
    </w:p>
    <w:p w:rsidR="001B1073" w:rsidRPr="00F93090" w:rsidRDefault="001B1073" w:rsidP="00BE317D">
      <w:pPr>
        <w:suppressAutoHyphens/>
        <w:ind w:left="3540" w:firstLine="708"/>
        <w:jc w:val="right"/>
        <w:rPr>
          <w:sz w:val="28"/>
          <w:szCs w:val="28"/>
        </w:rPr>
      </w:pPr>
      <w:r w:rsidRPr="00F93090">
        <w:rPr>
          <w:sz w:val="28"/>
          <w:szCs w:val="28"/>
        </w:rPr>
        <w:t>УТВЕРЖДЁН</w:t>
      </w:r>
    </w:p>
    <w:p w:rsidR="001B1073" w:rsidRPr="00F93090" w:rsidRDefault="001B1073" w:rsidP="00705A31">
      <w:pPr>
        <w:suppressAutoHyphens/>
        <w:ind w:left="4248"/>
        <w:jc w:val="right"/>
        <w:rPr>
          <w:sz w:val="28"/>
          <w:szCs w:val="28"/>
        </w:rPr>
      </w:pPr>
      <w:r w:rsidRPr="00F93090">
        <w:rPr>
          <w:sz w:val="28"/>
          <w:szCs w:val="28"/>
        </w:rPr>
        <w:t xml:space="preserve"> постановлением администрации</w:t>
      </w:r>
    </w:p>
    <w:p w:rsidR="000D1B98" w:rsidRDefault="001B1073" w:rsidP="00705A31">
      <w:pPr>
        <w:suppressAutoHyphens/>
        <w:ind w:left="4248"/>
        <w:jc w:val="right"/>
        <w:rPr>
          <w:sz w:val="28"/>
          <w:szCs w:val="28"/>
        </w:rPr>
      </w:pPr>
      <w:r w:rsidRPr="00F93090">
        <w:rPr>
          <w:sz w:val="28"/>
          <w:szCs w:val="28"/>
        </w:rPr>
        <w:t xml:space="preserve">Кавалеровского муниципального </w:t>
      </w:r>
      <w:r w:rsidR="000F094B">
        <w:rPr>
          <w:sz w:val="28"/>
          <w:szCs w:val="28"/>
        </w:rPr>
        <w:t>округа</w:t>
      </w:r>
    </w:p>
    <w:p w:rsidR="001B1073" w:rsidRPr="00F93090" w:rsidRDefault="001A3DE4" w:rsidP="00705A31">
      <w:pPr>
        <w:suppressAutoHyphens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93090">
        <w:rPr>
          <w:sz w:val="28"/>
          <w:szCs w:val="28"/>
        </w:rPr>
        <w:t xml:space="preserve"> №  </w:t>
      </w:r>
    </w:p>
    <w:p w:rsidR="001B1073" w:rsidRDefault="001B1073" w:rsidP="001B1073">
      <w:pPr>
        <w:suppressAutoHyphens/>
        <w:jc w:val="center"/>
        <w:rPr>
          <w:sz w:val="26"/>
          <w:szCs w:val="26"/>
        </w:rPr>
      </w:pPr>
    </w:p>
    <w:p w:rsidR="007411EC" w:rsidRDefault="007411EC" w:rsidP="007411EC">
      <w:pPr>
        <w:shd w:val="clear" w:color="auto" w:fill="FFFFFF"/>
        <w:spacing w:line="298" w:lineRule="exact"/>
        <w:jc w:val="center"/>
        <w:rPr>
          <w:b/>
          <w:color w:val="000000"/>
          <w:spacing w:val="48"/>
          <w:sz w:val="28"/>
          <w:szCs w:val="28"/>
        </w:rPr>
      </w:pPr>
    </w:p>
    <w:p w:rsidR="007411EC" w:rsidRPr="00F93090" w:rsidRDefault="007411EC" w:rsidP="007411EC">
      <w:pPr>
        <w:shd w:val="clear" w:color="auto" w:fill="FFFFFF"/>
        <w:spacing w:line="298" w:lineRule="exact"/>
        <w:jc w:val="center"/>
        <w:rPr>
          <w:b/>
          <w:color w:val="000000"/>
          <w:spacing w:val="48"/>
          <w:sz w:val="28"/>
          <w:szCs w:val="28"/>
        </w:rPr>
      </w:pPr>
      <w:r w:rsidRPr="00F93090">
        <w:rPr>
          <w:b/>
          <w:color w:val="000000"/>
          <w:spacing w:val="48"/>
          <w:sz w:val="28"/>
          <w:szCs w:val="28"/>
        </w:rPr>
        <w:t>СОСТАВ</w:t>
      </w:r>
    </w:p>
    <w:p w:rsidR="007411EC" w:rsidRPr="00F93090" w:rsidRDefault="007411EC" w:rsidP="007411EC">
      <w:pPr>
        <w:shd w:val="clear" w:color="auto" w:fill="FFFFFF"/>
        <w:spacing w:line="298" w:lineRule="exact"/>
        <w:ind w:hanging="104"/>
        <w:jc w:val="center"/>
        <w:rPr>
          <w:color w:val="000000"/>
          <w:spacing w:val="-2"/>
          <w:sz w:val="28"/>
          <w:szCs w:val="28"/>
        </w:rPr>
      </w:pPr>
      <w:r w:rsidRPr="00F93090">
        <w:rPr>
          <w:color w:val="000000"/>
          <w:spacing w:val="-2"/>
          <w:sz w:val="28"/>
          <w:szCs w:val="28"/>
        </w:rPr>
        <w:t xml:space="preserve">межведомственной комиссии </w:t>
      </w:r>
    </w:p>
    <w:p w:rsidR="007411EC" w:rsidRPr="00F93090" w:rsidRDefault="007411EC" w:rsidP="007411EC">
      <w:pPr>
        <w:shd w:val="clear" w:color="auto" w:fill="FFFFFF"/>
        <w:spacing w:line="298" w:lineRule="exact"/>
        <w:ind w:hanging="104"/>
        <w:jc w:val="center"/>
        <w:rPr>
          <w:color w:val="000000"/>
          <w:spacing w:val="-1"/>
          <w:sz w:val="28"/>
          <w:szCs w:val="28"/>
        </w:rPr>
      </w:pPr>
      <w:r w:rsidRPr="00F93090">
        <w:rPr>
          <w:color w:val="000000"/>
          <w:spacing w:val="-2"/>
          <w:sz w:val="28"/>
          <w:szCs w:val="28"/>
        </w:rPr>
        <w:t>по организации летнего отдыха</w:t>
      </w:r>
      <w:r w:rsidRPr="00F93090">
        <w:rPr>
          <w:color w:val="000000"/>
          <w:spacing w:val="-1"/>
          <w:sz w:val="28"/>
          <w:szCs w:val="28"/>
        </w:rPr>
        <w:t xml:space="preserve"> и занятости детей и подростков</w:t>
      </w:r>
    </w:p>
    <w:p w:rsidR="007411EC" w:rsidRPr="00F93090" w:rsidRDefault="007411EC" w:rsidP="007411EC">
      <w:pPr>
        <w:shd w:val="clear" w:color="auto" w:fill="FFFFFF"/>
        <w:spacing w:line="298" w:lineRule="exact"/>
        <w:ind w:hanging="104"/>
        <w:jc w:val="center"/>
        <w:rPr>
          <w:color w:val="000000"/>
          <w:sz w:val="28"/>
          <w:szCs w:val="28"/>
        </w:rPr>
      </w:pPr>
      <w:r w:rsidRPr="00F93090">
        <w:rPr>
          <w:color w:val="000000"/>
          <w:sz w:val="28"/>
          <w:szCs w:val="28"/>
        </w:rPr>
        <w:t>Кавалеровского муниципального района в 202</w:t>
      </w:r>
      <w:r w:rsidR="000749AB">
        <w:rPr>
          <w:color w:val="000000"/>
          <w:sz w:val="28"/>
          <w:szCs w:val="28"/>
        </w:rPr>
        <w:t>3</w:t>
      </w:r>
      <w:r w:rsidRPr="00F93090">
        <w:rPr>
          <w:color w:val="000000"/>
          <w:sz w:val="28"/>
          <w:szCs w:val="28"/>
        </w:rPr>
        <w:t xml:space="preserve"> году</w:t>
      </w:r>
    </w:p>
    <w:p w:rsidR="007411EC" w:rsidRPr="00F93090" w:rsidRDefault="007411EC" w:rsidP="007411EC">
      <w:pPr>
        <w:shd w:val="clear" w:color="auto" w:fill="FFFFFF"/>
        <w:spacing w:line="298" w:lineRule="exact"/>
        <w:ind w:hanging="104"/>
        <w:jc w:val="center"/>
        <w:rPr>
          <w:color w:val="000000"/>
          <w:sz w:val="28"/>
          <w:szCs w:val="28"/>
        </w:rPr>
      </w:pPr>
    </w:p>
    <w:p w:rsidR="007411EC" w:rsidRPr="00F93090" w:rsidRDefault="007411EC" w:rsidP="007411EC">
      <w:pPr>
        <w:shd w:val="clear" w:color="auto" w:fill="FFFFFF"/>
        <w:spacing w:line="298" w:lineRule="exact"/>
        <w:ind w:hanging="104"/>
        <w:jc w:val="center"/>
        <w:rPr>
          <w:color w:val="000000"/>
          <w:sz w:val="28"/>
          <w:szCs w:val="28"/>
        </w:rPr>
      </w:pPr>
    </w:p>
    <w:p w:rsidR="007411EC" w:rsidRPr="00F93090" w:rsidRDefault="007411EC" w:rsidP="007411EC">
      <w:pPr>
        <w:jc w:val="both"/>
        <w:rPr>
          <w:sz w:val="28"/>
          <w:szCs w:val="28"/>
        </w:rPr>
      </w:pPr>
      <w:r w:rsidRPr="00F93090">
        <w:rPr>
          <w:color w:val="000000"/>
          <w:spacing w:val="-5"/>
          <w:sz w:val="28"/>
          <w:szCs w:val="28"/>
        </w:rPr>
        <w:t>Члены комиссии:</w:t>
      </w:r>
    </w:p>
    <w:p w:rsidR="007411EC" w:rsidRPr="004315C5" w:rsidRDefault="007411EC" w:rsidP="007411EC">
      <w:pPr>
        <w:shd w:val="clear" w:color="auto" w:fill="FFFFFF"/>
        <w:spacing w:line="298" w:lineRule="exact"/>
        <w:ind w:hanging="104"/>
        <w:jc w:val="center"/>
        <w:rPr>
          <w:color w:val="000000"/>
          <w:sz w:val="27"/>
          <w:szCs w:val="27"/>
        </w:rPr>
      </w:pPr>
    </w:p>
    <w:tbl>
      <w:tblPr>
        <w:tblW w:w="1013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194"/>
      </w:tblGrid>
      <w:tr w:rsidR="007411EC" w:rsidRPr="004315C5" w:rsidTr="007411EC">
        <w:tc>
          <w:tcPr>
            <w:tcW w:w="2943" w:type="dxa"/>
          </w:tcPr>
          <w:p w:rsidR="007411EC" w:rsidRPr="00705A31" w:rsidRDefault="007E19BA" w:rsidP="00705A31">
            <w:pPr>
              <w:jc w:val="both"/>
              <w:rPr>
                <w:color w:val="000000" w:themeColor="text1"/>
                <w:spacing w:val="1"/>
                <w:sz w:val="27"/>
                <w:szCs w:val="27"/>
              </w:rPr>
            </w:pPr>
            <w:r w:rsidRPr="00705A31">
              <w:rPr>
                <w:color w:val="000000" w:themeColor="text1"/>
                <w:spacing w:val="1"/>
                <w:sz w:val="27"/>
                <w:szCs w:val="27"/>
              </w:rPr>
              <w:t>Веретенникова Т</w:t>
            </w:r>
            <w:r w:rsidR="008B0EDC" w:rsidRPr="00705A31">
              <w:rPr>
                <w:color w:val="000000" w:themeColor="text1"/>
                <w:spacing w:val="1"/>
                <w:sz w:val="27"/>
                <w:szCs w:val="27"/>
              </w:rPr>
              <w:t>атьяна Владимировна</w:t>
            </w:r>
          </w:p>
        </w:tc>
        <w:tc>
          <w:tcPr>
            <w:tcW w:w="7194" w:type="dxa"/>
          </w:tcPr>
          <w:p w:rsidR="007411EC" w:rsidRPr="00705A31" w:rsidRDefault="008B0EDC" w:rsidP="00747A4D">
            <w:pPr>
              <w:shd w:val="clear" w:color="auto" w:fill="FFFFFF"/>
              <w:spacing w:line="302" w:lineRule="exact"/>
              <w:jc w:val="both"/>
              <w:rPr>
                <w:color w:val="000000" w:themeColor="text1"/>
                <w:spacing w:val="1"/>
                <w:sz w:val="27"/>
                <w:szCs w:val="27"/>
              </w:rPr>
            </w:pPr>
            <w:r w:rsidRPr="00705A31">
              <w:rPr>
                <w:color w:val="000000" w:themeColor="text1"/>
                <w:spacing w:val="1"/>
                <w:sz w:val="27"/>
                <w:szCs w:val="27"/>
              </w:rPr>
              <w:t>и</w:t>
            </w:r>
            <w:r w:rsidR="000749AB" w:rsidRPr="00705A31">
              <w:rPr>
                <w:color w:val="000000" w:themeColor="text1"/>
                <w:spacing w:val="1"/>
                <w:sz w:val="27"/>
                <w:szCs w:val="27"/>
              </w:rPr>
              <w:t xml:space="preserve">.о. заместителя главы администрации-начальник Управления </w:t>
            </w:r>
            <w:r w:rsidRPr="00705A31">
              <w:rPr>
                <w:color w:val="000000" w:themeColor="text1"/>
                <w:spacing w:val="1"/>
                <w:sz w:val="27"/>
                <w:szCs w:val="27"/>
              </w:rPr>
              <w:t>образования администрации</w:t>
            </w:r>
            <w:r w:rsidR="000749AB" w:rsidRPr="00705A31">
              <w:rPr>
                <w:color w:val="000000" w:themeColor="text1"/>
                <w:spacing w:val="1"/>
                <w:sz w:val="27"/>
                <w:szCs w:val="27"/>
              </w:rPr>
              <w:t xml:space="preserve"> Кавалеровского муниципального округа</w:t>
            </w:r>
            <w:r w:rsidR="00747A4D">
              <w:rPr>
                <w:color w:val="000000" w:themeColor="text1"/>
                <w:spacing w:val="1"/>
                <w:sz w:val="27"/>
                <w:szCs w:val="27"/>
              </w:rPr>
              <w:t xml:space="preserve">, </w:t>
            </w:r>
            <w:r w:rsidR="00F00FB6" w:rsidRPr="00705A31">
              <w:rPr>
                <w:color w:val="000000" w:themeColor="text1"/>
                <w:spacing w:val="1"/>
                <w:sz w:val="27"/>
                <w:szCs w:val="27"/>
              </w:rPr>
              <w:t>председатель комиссии</w:t>
            </w:r>
          </w:p>
        </w:tc>
      </w:tr>
      <w:tr w:rsidR="007411EC" w:rsidRPr="004315C5" w:rsidTr="007411EC">
        <w:tc>
          <w:tcPr>
            <w:tcW w:w="2943" w:type="dxa"/>
          </w:tcPr>
          <w:p w:rsidR="007411EC" w:rsidRPr="00705A31" w:rsidRDefault="00B02B1A" w:rsidP="00705A31">
            <w:pPr>
              <w:jc w:val="both"/>
              <w:rPr>
                <w:color w:val="000000" w:themeColor="text1"/>
                <w:spacing w:val="1"/>
                <w:sz w:val="27"/>
                <w:szCs w:val="27"/>
              </w:rPr>
            </w:pPr>
            <w:proofErr w:type="spellStart"/>
            <w:r w:rsidRPr="00705A31">
              <w:rPr>
                <w:color w:val="000000" w:themeColor="text1"/>
                <w:spacing w:val="1"/>
                <w:sz w:val="27"/>
                <w:szCs w:val="27"/>
              </w:rPr>
              <w:t>Турчанова</w:t>
            </w:r>
            <w:proofErr w:type="spellEnd"/>
            <w:r w:rsidR="00BB558C">
              <w:rPr>
                <w:color w:val="000000" w:themeColor="text1"/>
                <w:spacing w:val="1"/>
                <w:sz w:val="27"/>
                <w:szCs w:val="27"/>
              </w:rPr>
              <w:t xml:space="preserve"> </w:t>
            </w:r>
            <w:proofErr w:type="spellStart"/>
            <w:r w:rsidRPr="00705A31">
              <w:rPr>
                <w:color w:val="000000" w:themeColor="text1"/>
                <w:spacing w:val="1"/>
                <w:sz w:val="27"/>
                <w:szCs w:val="27"/>
              </w:rPr>
              <w:t>Сн</w:t>
            </w:r>
            <w:r w:rsidR="008B0EDC" w:rsidRPr="00705A31">
              <w:rPr>
                <w:color w:val="000000" w:themeColor="text1"/>
                <w:spacing w:val="1"/>
                <w:sz w:val="27"/>
                <w:szCs w:val="27"/>
              </w:rPr>
              <w:t>ежанна</w:t>
            </w:r>
            <w:proofErr w:type="spellEnd"/>
            <w:r w:rsidRPr="00705A31">
              <w:rPr>
                <w:color w:val="000000" w:themeColor="text1"/>
                <w:spacing w:val="1"/>
                <w:sz w:val="27"/>
                <w:szCs w:val="27"/>
              </w:rPr>
              <w:t xml:space="preserve"> Фёдоровна</w:t>
            </w:r>
          </w:p>
        </w:tc>
        <w:tc>
          <w:tcPr>
            <w:tcW w:w="7194" w:type="dxa"/>
          </w:tcPr>
          <w:p w:rsidR="007411EC" w:rsidRPr="00705A31" w:rsidRDefault="008B0EDC" w:rsidP="00705A31">
            <w:pPr>
              <w:shd w:val="clear" w:color="auto" w:fill="FFFFFF"/>
              <w:spacing w:line="302" w:lineRule="exact"/>
              <w:jc w:val="both"/>
              <w:rPr>
                <w:color w:val="000000" w:themeColor="text1"/>
                <w:spacing w:val="1"/>
                <w:sz w:val="27"/>
                <w:szCs w:val="27"/>
              </w:rPr>
            </w:pPr>
            <w:r w:rsidRPr="00705A31">
              <w:rPr>
                <w:color w:val="000000" w:themeColor="text1"/>
                <w:spacing w:val="1"/>
                <w:sz w:val="27"/>
                <w:szCs w:val="27"/>
              </w:rPr>
              <w:t>г</w:t>
            </w:r>
            <w:r w:rsidR="00B02B1A" w:rsidRPr="00705A31">
              <w:rPr>
                <w:color w:val="000000" w:themeColor="text1"/>
                <w:spacing w:val="1"/>
                <w:sz w:val="27"/>
                <w:szCs w:val="27"/>
              </w:rPr>
              <w:t xml:space="preserve">лавный специалист отдела образования Управления </w:t>
            </w:r>
            <w:r w:rsidRPr="00705A31">
              <w:rPr>
                <w:color w:val="000000" w:themeColor="text1"/>
                <w:spacing w:val="1"/>
                <w:sz w:val="27"/>
                <w:szCs w:val="27"/>
              </w:rPr>
              <w:t>образования администрации Кавалеровского</w:t>
            </w:r>
            <w:r w:rsidR="00302197" w:rsidRPr="00705A31">
              <w:rPr>
                <w:color w:val="000000" w:themeColor="text1"/>
                <w:spacing w:val="1"/>
                <w:sz w:val="27"/>
                <w:szCs w:val="27"/>
              </w:rPr>
              <w:t xml:space="preserve"> муниципального округа</w:t>
            </w:r>
            <w:r w:rsidR="00705A31" w:rsidRPr="00705A31">
              <w:rPr>
                <w:color w:val="000000" w:themeColor="text1"/>
                <w:spacing w:val="1"/>
                <w:sz w:val="27"/>
                <w:szCs w:val="27"/>
              </w:rPr>
              <w:t>,</w:t>
            </w:r>
            <w:r w:rsidR="007411EC" w:rsidRPr="00705A31">
              <w:rPr>
                <w:color w:val="000000" w:themeColor="text1"/>
                <w:spacing w:val="1"/>
                <w:sz w:val="27"/>
                <w:szCs w:val="27"/>
              </w:rPr>
              <w:t>секретарь комиссии</w:t>
            </w:r>
          </w:p>
        </w:tc>
      </w:tr>
      <w:tr w:rsidR="007411EC" w:rsidRPr="004315C5" w:rsidTr="007411EC">
        <w:tc>
          <w:tcPr>
            <w:tcW w:w="2943" w:type="dxa"/>
          </w:tcPr>
          <w:p w:rsidR="007411EC" w:rsidRPr="00EF1E62" w:rsidRDefault="007411EC" w:rsidP="00705A31">
            <w:pPr>
              <w:spacing w:line="298" w:lineRule="exact"/>
              <w:jc w:val="both"/>
              <w:rPr>
                <w:color w:val="000000"/>
                <w:spacing w:val="1"/>
                <w:sz w:val="27"/>
                <w:szCs w:val="27"/>
              </w:rPr>
            </w:pPr>
            <w:r w:rsidRPr="00EF1E62">
              <w:rPr>
                <w:color w:val="000000"/>
                <w:spacing w:val="1"/>
                <w:sz w:val="27"/>
                <w:szCs w:val="27"/>
              </w:rPr>
              <w:t>Квашнина В</w:t>
            </w:r>
            <w:r w:rsidR="00EA6C15">
              <w:rPr>
                <w:color w:val="000000"/>
                <w:spacing w:val="1"/>
                <w:sz w:val="27"/>
                <w:szCs w:val="27"/>
              </w:rPr>
              <w:t>алентина Павловна</w:t>
            </w:r>
          </w:p>
        </w:tc>
        <w:tc>
          <w:tcPr>
            <w:tcW w:w="7194" w:type="dxa"/>
          </w:tcPr>
          <w:p w:rsidR="007411EC" w:rsidRPr="00EF1E62" w:rsidRDefault="007411EC" w:rsidP="00705A31">
            <w:pPr>
              <w:jc w:val="both"/>
              <w:rPr>
                <w:color w:val="000000"/>
                <w:spacing w:val="1"/>
                <w:sz w:val="27"/>
                <w:szCs w:val="27"/>
              </w:rPr>
            </w:pPr>
            <w:r w:rsidRPr="00EF1E62">
              <w:rPr>
                <w:color w:val="000000"/>
                <w:spacing w:val="1"/>
                <w:sz w:val="27"/>
                <w:szCs w:val="27"/>
              </w:rPr>
              <w:t xml:space="preserve">ведущий специалист эксперт территориального отдела          </w:t>
            </w:r>
            <w:r w:rsidR="007E19BA" w:rsidRPr="00EF1E62">
              <w:rPr>
                <w:color w:val="000000"/>
                <w:spacing w:val="1"/>
                <w:sz w:val="27"/>
                <w:szCs w:val="27"/>
              </w:rPr>
              <w:t xml:space="preserve">управления </w:t>
            </w:r>
            <w:proofErr w:type="spellStart"/>
            <w:r w:rsidR="007E19BA" w:rsidRPr="00EF1E62">
              <w:rPr>
                <w:color w:val="000000"/>
                <w:spacing w:val="1"/>
                <w:sz w:val="27"/>
                <w:szCs w:val="27"/>
              </w:rPr>
              <w:t>Роспотребнадзора</w:t>
            </w:r>
            <w:proofErr w:type="spellEnd"/>
            <w:r w:rsidRPr="00EF1E62">
              <w:rPr>
                <w:color w:val="000000"/>
                <w:spacing w:val="1"/>
                <w:sz w:val="27"/>
                <w:szCs w:val="27"/>
              </w:rPr>
              <w:t xml:space="preserve"> по Приморскому краю                   </w:t>
            </w:r>
            <w:r w:rsidR="007E19BA" w:rsidRPr="00EF1E62">
              <w:rPr>
                <w:color w:val="000000"/>
                <w:spacing w:val="1"/>
                <w:sz w:val="27"/>
                <w:szCs w:val="27"/>
              </w:rPr>
              <w:t>в г.</w:t>
            </w:r>
            <w:r w:rsidR="007E19BA" w:rsidRPr="00A91209">
              <w:rPr>
                <w:color w:val="000000"/>
                <w:spacing w:val="1"/>
                <w:sz w:val="27"/>
                <w:szCs w:val="27"/>
              </w:rPr>
              <w:t>Дальнегорске (</w:t>
            </w:r>
            <w:r w:rsidRPr="00A91209">
              <w:rPr>
                <w:color w:val="000000"/>
                <w:spacing w:val="1"/>
                <w:sz w:val="27"/>
                <w:szCs w:val="27"/>
              </w:rPr>
              <w:t>по согласованию)</w:t>
            </w:r>
          </w:p>
        </w:tc>
      </w:tr>
      <w:tr w:rsidR="007411EC" w:rsidRPr="004315C5" w:rsidTr="007411EC">
        <w:tc>
          <w:tcPr>
            <w:tcW w:w="2943" w:type="dxa"/>
          </w:tcPr>
          <w:p w:rsidR="007411EC" w:rsidRPr="00EF1E62" w:rsidRDefault="007411EC" w:rsidP="00705A31">
            <w:pPr>
              <w:spacing w:line="298" w:lineRule="exact"/>
              <w:jc w:val="both"/>
              <w:rPr>
                <w:color w:val="000000"/>
                <w:spacing w:val="1"/>
                <w:sz w:val="27"/>
                <w:szCs w:val="27"/>
              </w:rPr>
            </w:pPr>
            <w:proofErr w:type="spellStart"/>
            <w:r w:rsidRPr="00EF1E62">
              <w:rPr>
                <w:color w:val="000000"/>
                <w:spacing w:val="1"/>
                <w:sz w:val="27"/>
                <w:szCs w:val="27"/>
              </w:rPr>
              <w:t>Хандогин</w:t>
            </w:r>
            <w:proofErr w:type="spellEnd"/>
            <w:r w:rsidRPr="00EF1E62">
              <w:rPr>
                <w:color w:val="000000"/>
                <w:spacing w:val="1"/>
                <w:sz w:val="27"/>
                <w:szCs w:val="27"/>
              </w:rPr>
              <w:t xml:space="preserve"> А</w:t>
            </w:r>
            <w:r w:rsidR="00EA6C15">
              <w:rPr>
                <w:color w:val="000000"/>
                <w:spacing w:val="1"/>
                <w:sz w:val="27"/>
                <w:szCs w:val="27"/>
              </w:rPr>
              <w:t>лександр Викторович</w:t>
            </w:r>
          </w:p>
        </w:tc>
        <w:tc>
          <w:tcPr>
            <w:tcW w:w="7194" w:type="dxa"/>
          </w:tcPr>
          <w:p w:rsidR="007411EC" w:rsidRPr="00EF1E62" w:rsidRDefault="007E19BA" w:rsidP="00705A31">
            <w:pPr>
              <w:jc w:val="both"/>
              <w:rPr>
                <w:color w:val="000000"/>
                <w:spacing w:val="1"/>
                <w:sz w:val="27"/>
                <w:szCs w:val="27"/>
              </w:rPr>
            </w:pPr>
            <w:r w:rsidRPr="00EF1E62">
              <w:rPr>
                <w:color w:val="000000"/>
                <w:spacing w:val="1"/>
                <w:sz w:val="27"/>
                <w:szCs w:val="27"/>
              </w:rPr>
              <w:t>начальник ОНД</w:t>
            </w:r>
            <w:r w:rsidR="007411EC" w:rsidRPr="00EF1E62">
              <w:rPr>
                <w:color w:val="000000"/>
                <w:spacing w:val="1"/>
                <w:sz w:val="27"/>
                <w:szCs w:val="27"/>
              </w:rPr>
              <w:t xml:space="preserve"> и ПР Кавалеровского муниципального района УНД и ПР ГУ МЧС России по Приморскому краю</w:t>
            </w:r>
            <w:r w:rsidR="00C74ECF" w:rsidRPr="00A91209">
              <w:rPr>
                <w:color w:val="000000"/>
                <w:spacing w:val="1"/>
                <w:sz w:val="27"/>
                <w:szCs w:val="27"/>
              </w:rPr>
              <w:t>(по согласованию)</w:t>
            </w:r>
          </w:p>
        </w:tc>
      </w:tr>
      <w:tr w:rsidR="007411EC" w:rsidRPr="004315C5" w:rsidTr="0018744C">
        <w:trPr>
          <w:trHeight w:val="664"/>
        </w:trPr>
        <w:tc>
          <w:tcPr>
            <w:tcW w:w="2943" w:type="dxa"/>
          </w:tcPr>
          <w:p w:rsidR="007411EC" w:rsidRPr="00EF1E62" w:rsidRDefault="009907D5" w:rsidP="00C74ECF">
            <w:pPr>
              <w:spacing w:line="298" w:lineRule="exact"/>
              <w:rPr>
                <w:color w:val="000000"/>
                <w:spacing w:val="1"/>
                <w:sz w:val="27"/>
                <w:szCs w:val="27"/>
              </w:rPr>
            </w:pPr>
            <w:proofErr w:type="spellStart"/>
            <w:r w:rsidRPr="00EF1E62">
              <w:rPr>
                <w:color w:val="000000"/>
                <w:spacing w:val="1"/>
                <w:sz w:val="27"/>
                <w:szCs w:val="27"/>
              </w:rPr>
              <w:t>Чару</w:t>
            </w:r>
            <w:r w:rsidR="00C74ECF" w:rsidRPr="00EF1E62">
              <w:rPr>
                <w:color w:val="000000"/>
                <w:spacing w:val="1"/>
                <w:sz w:val="27"/>
                <w:szCs w:val="27"/>
              </w:rPr>
              <w:t>х</w:t>
            </w:r>
            <w:r w:rsidRPr="00EF1E62">
              <w:rPr>
                <w:color w:val="000000"/>
                <w:spacing w:val="1"/>
                <w:sz w:val="27"/>
                <w:szCs w:val="27"/>
              </w:rPr>
              <w:t>ина</w:t>
            </w:r>
            <w:proofErr w:type="spellEnd"/>
            <w:r w:rsidR="00EA6C15">
              <w:rPr>
                <w:color w:val="000000"/>
                <w:spacing w:val="1"/>
                <w:sz w:val="27"/>
                <w:szCs w:val="27"/>
              </w:rPr>
              <w:t xml:space="preserve"> Ольга Анатольевна</w:t>
            </w:r>
          </w:p>
        </w:tc>
        <w:tc>
          <w:tcPr>
            <w:tcW w:w="7194" w:type="dxa"/>
          </w:tcPr>
          <w:p w:rsidR="003B4B37" w:rsidRPr="00EF1E62" w:rsidRDefault="007E19BA" w:rsidP="00705A31">
            <w:pPr>
              <w:tabs>
                <w:tab w:val="left" w:pos="2268"/>
              </w:tabs>
              <w:jc w:val="both"/>
              <w:rPr>
                <w:color w:val="000000"/>
                <w:spacing w:val="1"/>
                <w:sz w:val="27"/>
                <w:szCs w:val="27"/>
              </w:rPr>
            </w:pPr>
            <w:r w:rsidRPr="00EF1E62">
              <w:rPr>
                <w:color w:val="000000"/>
                <w:spacing w:val="1"/>
                <w:sz w:val="27"/>
                <w:szCs w:val="27"/>
              </w:rPr>
              <w:t>главный врач КГБУЗ</w:t>
            </w:r>
            <w:r w:rsidR="009907D5" w:rsidRPr="00EF1E62">
              <w:rPr>
                <w:color w:val="000000"/>
                <w:spacing w:val="1"/>
                <w:sz w:val="27"/>
                <w:szCs w:val="27"/>
              </w:rPr>
              <w:t xml:space="preserve"> «Кавалеровская ЦРБ»</w:t>
            </w:r>
          </w:p>
          <w:p w:rsidR="007411EC" w:rsidRDefault="00C74ECF" w:rsidP="00705A31">
            <w:pPr>
              <w:tabs>
                <w:tab w:val="left" w:pos="2268"/>
              </w:tabs>
              <w:jc w:val="both"/>
              <w:rPr>
                <w:color w:val="000000"/>
                <w:spacing w:val="1"/>
                <w:sz w:val="27"/>
                <w:szCs w:val="27"/>
              </w:rPr>
            </w:pPr>
            <w:r w:rsidRPr="00A91209">
              <w:rPr>
                <w:color w:val="000000"/>
                <w:spacing w:val="1"/>
                <w:sz w:val="27"/>
                <w:szCs w:val="27"/>
              </w:rPr>
              <w:t>(по согласованию)</w:t>
            </w:r>
          </w:p>
          <w:p w:rsidR="0018744C" w:rsidRPr="00EF1E62" w:rsidRDefault="0018744C" w:rsidP="00705A31">
            <w:pPr>
              <w:tabs>
                <w:tab w:val="left" w:pos="2268"/>
              </w:tabs>
              <w:jc w:val="both"/>
              <w:rPr>
                <w:color w:val="000000"/>
                <w:spacing w:val="1"/>
                <w:sz w:val="27"/>
                <w:szCs w:val="27"/>
              </w:rPr>
            </w:pPr>
          </w:p>
        </w:tc>
      </w:tr>
      <w:tr w:rsidR="0018744C" w:rsidRPr="004315C5" w:rsidTr="007411EC">
        <w:trPr>
          <w:trHeight w:val="263"/>
        </w:trPr>
        <w:tc>
          <w:tcPr>
            <w:tcW w:w="2943" w:type="dxa"/>
          </w:tcPr>
          <w:p w:rsidR="0018744C" w:rsidRPr="00EF1E62" w:rsidRDefault="0018744C" w:rsidP="00C74ECF">
            <w:pPr>
              <w:spacing w:line="298" w:lineRule="exact"/>
              <w:rPr>
                <w:color w:val="000000"/>
                <w:spacing w:val="1"/>
                <w:sz w:val="27"/>
                <w:szCs w:val="27"/>
              </w:rPr>
            </w:pPr>
            <w:r>
              <w:rPr>
                <w:color w:val="000000"/>
                <w:spacing w:val="1"/>
                <w:sz w:val="27"/>
                <w:szCs w:val="27"/>
              </w:rPr>
              <w:t>Бабкин Руслан Валерьевич</w:t>
            </w:r>
          </w:p>
        </w:tc>
        <w:tc>
          <w:tcPr>
            <w:tcW w:w="7194" w:type="dxa"/>
          </w:tcPr>
          <w:p w:rsidR="0018744C" w:rsidRPr="00EF1E62" w:rsidRDefault="0057643C" w:rsidP="00705A31">
            <w:pPr>
              <w:tabs>
                <w:tab w:val="left" w:pos="2268"/>
              </w:tabs>
              <w:jc w:val="both"/>
              <w:rPr>
                <w:color w:val="000000"/>
                <w:spacing w:val="1"/>
                <w:sz w:val="27"/>
                <w:szCs w:val="27"/>
              </w:rPr>
            </w:pPr>
            <w:r>
              <w:rPr>
                <w:color w:val="000000"/>
                <w:spacing w:val="1"/>
                <w:sz w:val="27"/>
                <w:szCs w:val="27"/>
              </w:rPr>
              <w:t>з</w:t>
            </w:r>
            <w:r w:rsidR="004A4BC3">
              <w:rPr>
                <w:color w:val="000000"/>
                <w:spacing w:val="1"/>
                <w:sz w:val="27"/>
                <w:szCs w:val="27"/>
              </w:rPr>
              <w:t xml:space="preserve">аместитель н6ачальника отделения КГКУ «Приморский центр занятости населения» в </w:t>
            </w:r>
            <w:proofErr w:type="spellStart"/>
            <w:r w:rsidR="004A4BC3">
              <w:rPr>
                <w:color w:val="000000"/>
                <w:spacing w:val="1"/>
                <w:sz w:val="27"/>
                <w:szCs w:val="27"/>
              </w:rPr>
              <w:t>Кавалеровском</w:t>
            </w:r>
            <w:proofErr w:type="spellEnd"/>
            <w:r w:rsidR="004A4BC3">
              <w:rPr>
                <w:color w:val="000000"/>
                <w:spacing w:val="1"/>
                <w:sz w:val="27"/>
                <w:szCs w:val="27"/>
              </w:rPr>
              <w:t xml:space="preserve"> и </w:t>
            </w:r>
            <w:proofErr w:type="spellStart"/>
            <w:r w:rsidR="004A4BC3">
              <w:rPr>
                <w:color w:val="000000"/>
                <w:spacing w:val="1"/>
                <w:sz w:val="27"/>
                <w:szCs w:val="27"/>
              </w:rPr>
              <w:t>Ольгинском</w:t>
            </w:r>
            <w:proofErr w:type="spellEnd"/>
            <w:r w:rsidR="004A4BC3">
              <w:rPr>
                <w:color w:val="000000"/>
                <w:spacing w:val="1"/>
                <w:sz w:val="27"/>
                <w:szCs w:val="27"/>
              </w:rPr>
              <w:t xml:space="preserve"> районах (по согласованию) </w:t>
            </w:r>
          </w:p>
        </w:tc>
      </w:tr>
      <w:tr w:rsidR="007411EC" w:rsidRPr="004315C5" w:rsidTr="007411EC">
        <w:tc>
          <w:tcPr>
            <w:tcW w:w="2943" w:type="dxa"/>
          </w:tcPr>
          <w:p w:rsidR="007411EC" w:rsidRPr="00EF1E62" w:rsidRDefault="00302197" w:rsidP="00705A31">
            <w:pPr>
              <w:spacing w:line="298" w:lineRule="exact"/>
              <w:jc w:val="both"/>
              <w:rPr>
                <w:color w:val="000000"/>
                <w:spacing w:val="1"/>
                <w:sz w:val="27"/>
                <w:szCs w:val="27"/>
              </w:rPr>
            </w:pPr>
            <w:proofErr w:type="spellStart"/>
            <w:r>
              <w:rPr>
                <w:color w:val="000000"/>
                <w:spacing w:val="1"/>
                <w:sz w:val="27"/>
                <w:szCs w:val="27"/>
              </w:rPr>
              <w:t>Велич</w:t>
            </w:r>
            <w:proofErr w:type="spellEnd"/>
            <w:r w:rsidR="00EA6C15">
              <w:rPr>
                <w:color w:val="000000"/>
                <w:spacing w:val="1"/>
                <w:sz w:val="27"/>
                <w:szCs w:val="27"/>
              </w:rPr>
              <w:t xml:space="preserve"> Дарья Дмитриевна</w:t>
            </w:r>
          </w:p>
        </w:tc>
        <w:tc>
          <w:tcPr>
            <w:tcW w:w="7194" w:type="dxa"/>
          </w:tcPr>
          <w:p w:rsidR="007411EC" w:rsidRPr="00EF1E62" w:rsidRDefault="00747A4D" w:rsidP="00BE317D">
            <w:pPr>
              <w:jc w:val="both"/>
              <w:rPr>
                <w:color w:val="000000"/>
                <w:spacing w:val="1"/>
                <w:sz w:val="27"/>
                <w:szCs w:val="27"/>
              </w:rPr>
            </w:pPr>
            <w:r>
              <w:rPr>
                <w:color w:val="000000"/>
                <w:spacing w:val="1"/>
                <w:sz w:val="27"/>
                <w:szCs w:val="27"/>
              </w:rPr>
              <w:t>н</w:t>
            </w:r>
            <w:r w:rsidR="007411EC" w:rsidRPr="00EF1E62">
              <w:rPr>
                <w:color w:val="000000"/>
                <w:spacing w:val="1"/>
                <w:sz w:val="27"/>
                <w:szCs w:val="27"/>
              </w:rPr>
              <w:t xml:space="preserve">ачальник отдела </w:t>
            </w:r>
            <w:r w:rsidR="00195BC1">
              <w:rPr>
                <w:color w:val="000000"/>
                <w:spacing w:val="1"/>
                <w:sz w:val="27"/>
                <w:szCs w:val="27"/>
              </w:rPr>
              <w:t>по делам несовершеннолетних</w:t>
            </w:r>
            <w:r>
              <w:rPr>
                <w:color w:val="000000"/>
                <w:spacing w:val="1"/>
                <w:sz w:val="27"/>
                <w:szCs w:val="27"/>
              </w:rPr>
              <w:t xml:space="preserve">   и защите их прав</w:t>
            </w:r>
            <w:r w:rsidR="00195BC1">
              <w:rPr>
                <w:color w:val="000000"/>
                <w:spacing w:val="1"/>
                <w:sz w:val="27"/>
                <w:szCs w:val="27"/>
              </w:rPr>
              <w:t xml:space="preserve">Управления образования </w:t>
            </w:r>
            <w:r w:rsidR="007411EC" w:rsidRPr="00EF1E62">
              <w:rPr>
                <w:color w:val="000000"/>
                <w:spacing w:val="1"/>
                <w:sz w:val="27"/>
                <w:szCs w:val="27"/>
              </w:rPr>
              <w:t xml:space="preserve">администрации Кавалеровского муниципального </w:t>
            </w:r>
            <w:r w:rsidR="00BE317D">
              <w:rPr>
                <w:color w:val="000000"/>
                <w:spacing w:val="1"/>
                <w:sz w:val="27"/>
                <w:szCs w:val="27"/>
              </w:rPr>
              <w:t>округа</w:t>
            </w:r>
          </w:p>
        </w:tc>
      </w:tr>
      <w:tr w:rsidR="007411EC" w:rsidRPr="004315C5" w:rsidTr="007411EC">
        <w:tc>
          <w:tcPr>
            <w:tcW w:w="2943" w:type="dxa"/>
          </w:tcPr>
          <w:p w:rsidR="007411EC" w:rsidRPr="00EF1E62" w:rsidRDefault="007411EC" w:rsidP="00705A31">
            <w:pPr>
              <w:spacing w:line="298" w:lineRule="exact"/>
              <w:jc w:val="both"/>
              <w:rPr>
                <w:color w:val="000000"/>
                <w:spacing w:val="1"/>
                <w:sz w:val="27"/>
                <w:szCs w:val="27"/>
              </w:rPr>
            </w:pPr>
            <w:proofErr w:type="spellStart"/>
            <w:r w:rsidRPr="00EF1E62">
              <w:rPr>
                <w:color w:val="000000"/>
                <w:spacing w:val="1"/>
                <w:sz w:val="27"/>
                <w:szCs w:val="27"/>
              </w:rPr>
              <w:t>Шалагин</w:t>
            </w:r>
            <w:proofErr w:type="spellEnd"/>
            <w:r w:rsidRPr="00EF1E62">
              <w:rPr>
                <w:color w:val="000000"/>
                <w:spacing w:val="1"/>
                <w:sz w:val="27"/>
                <w:szCs w:val="27"/>
              </w:rPr>
              <w:t xml:space="preserve"> Д</w:t>
            </w:r>
            <w:r w:rsidR="00EA6C15">
              <w:rPr>
                <w:color w:val="000000"/>
                <w:spacing w:val="1"/>
                <w:sz w:val="27"/>
                <w:szCs w:val="27"/>
              </w:rPr>
              <w:t>митрий Витальевич</w:t>
            </w:r>
          </w:p>
        </w:tc>
        <w:tc>
          <w:tcPr>
            <w:tcW w:w="7194" w:type="dxa"/>
          </w:tcPr>
          <w:p w:rsidR="003B4B37" w:rsidRPr="00EF1E62" w:rsidRDefault="00747A4D" w:rsidP="00705A31">
            <w:pPr>
              <w:jc w:val="both"/>
              <w:rPr>
                <w:color w:val="000000"/>
                <w:spacing w:val="1"/>
                <w:sz w:val="27"/>
                <w:szCs w:val="27"/>
              </w:rPr>
            </w:pPr>
            <w:r>
              <w:rPr>
                <w:color w:val="000000"/>
                <w:spacing w:val="1"/>
                <w:sz w:val="27"/>
                <w:szCs w:val="27"/>
              </w:rPr>
              <w:t>з</w:t>
            </w:r>
            <w:r w:rsidR="00E46B83">
              <w:rPr>
                <w:color w:val="000000"/>
                <w:spacing w:val="1"/>
                <w:sz w:val="27"/>
                <w:szCs w:val="27"/>
              </w:rPr>
              <w:t xml:space="preserve">аместитель </w:t>
            </w:r>
            <w:r w:rsidR="007411EC" w:rsidRPr="00EF1E62">
              <w:rPr>
                <w:color w:val="000000"/>
                <w:spacing w:val="1"/>
                <w:sz w:val="27"/>
                <w:szCs w:val="27"/>
              </w:rPr>
              <w:t>начальника МО МВД России «Кавалеровский»</w:t>
            </w:r>
          </w:p>
          <w:p w:rsidR="007411EC" w:rsidRPr="00EF1E62" w:rsidRDefault="003B4B37" w:rsidP="00705A31">
            <w:pPr>
              <w:jc w:val="both"/>
              <w:rPr>
                <w:color w:val="000000"/>
                <w:spacing w:val="1"/>
                <w:sz w:val="27"/>
                <w:szCs w:val="27"/>
              </w:rPr>
            </w:pPr>
            <w:r w:rsidRPr="00A91209">
              <w:rPr>
                <w:color w:val="000000"/>
                <w:spacing w:val="1"/>
                <w:sz w:val="27"/>
                <w:szCs w:val="27"/>
              </w:rPr>
              <w:t>(по согласованию)</w:t>
            </w:r>
          </w:p>
        </w:tc>
      </w:tr>
      <w:tr w:rsidR="007411EC" w:rsidRPr="004315C5" w:rsidTr="007411EC">
        <w:tc>
          <w:tcPr>
            <w:tcW w:w="2943" w:type="dxa"/>
          </w:tcPr>
          <w:p w:rsidR="007411EC" w:rsidRPr="00EF1E62" w:rsidRDefault="00EA6C15" w:rsidP="00A46876">
            <w:pPr>
              <w:spacing w:line="298" w:lineRule="exact"/>
              <w:rPr>
                <w:color w:val="000000"/>
                <w:spacing w:val="1"/>
                <w:sz w:val="27"/>
                <w:szCs w:val="27"/>
              </w:rPr>
            </w:pPr>
            <w:r>
              <w:rPr>
                <w:color w:val="000000"/>
                <w:spacing w:val="1"/>
                <w:sz w:val="27"/>
                <w:szCs w:val="27"/>
              </w:rPr>
              <w:t xml:space="preserve">Корнеева </w:t>
            </w:r>
            <w:r w:rsidR="000F094B">
              <w:rPr>
                <w:color w:val="000000"/>
                <w:spacing w:val="1"/>
                <w:sz w:val="27"/>
                <w:szCs w:val="27"/>
              </w:rPr>
              <w:t>Надежда Викторовна</w:t>
            </w:r>
          </w:p>
        </w:tc>
        <w:tc>
          <w:tcPr>
            <w:tcW w:w="7194" w:type="dxa"/>
          </w:tcPr>
          <w:p w:rsidR="007411EC" w:rsidRPr="00EF1E62" w:rsidRDefault="00E46B83" w:rsidP="00747A4D">
            <w:pPr>
              <w:rPr>
                <w:color w:val="000000"/>
                <w:spacing w:val="1"/>
                <w:sz w:val="27"/>
                <w:szCs w:val="27"/>
              </w:rPr>
            </w:pPr>
            <w:r>
              <w:rPr>
                <w:color w:val="000000"/>
                <w:spacing w:val="1"/>
                <w:sz w:val="27"/>
                <w:szCs w:val="27"/>
              </w:rPr>
              <w:t>Н</w:t>
            </w:r>
            <w:r w:rsidR="007411EC" w:rsidRPr="00EF1E62">
              <w:rPr>
                <w:color w:val="000000"/>
                <w:spacing w:val="1"/>
                <w:sz w:val="27"/>
                <w:szCs w:val="27"/>
              </w:rPr>
              <w:t>ачальник отдела культуры</w:t>
            </w:r>
            <w:r w:rsidR="00747A4D">
              <w:rPr>
                <w:color w:val="000000"/>
                <w:spacing w:val="1"/>
                <w:sz w:val="27"/>
                <w:szCs w:val="27"/>
              </w:rPr>
              <w:t xml:space="preserve"> и</w:t>
            </w:r>
            <w:r w:rsidR="007411EC" w:rsidRPr="00EF1E62">
              <w:rPr>
                <w:color w:val="000000"/>
                <w:spacing w:val="1"/>
                <w:sz w:val="27"/>
                <w:szCs w:val="27"/>
              </w:rPr>
              <w:t xml:space="preserve"> молодёжи </w:t>
            </w:r>
            <w:r w:rsidR="00747A4D">
              <w:rPr>
                <w:color w:val="000000"/>
                <w:spacing w:val="1"/>
                <w:sz w:val="27"/>
                <w:szCs w:val="27"/>
              </w:rPr>
              <w:t xml:space="preserve">Управления социальной, культурной деятельности </w:t>
            </w:r>
            <w:r w:rsidR="007411EC" w:rsidRPr="00EF1E62">
              <w:rPr>
                <w:color w:val="000000"/>
                <w:spacing w:val="1"/>
                <w:sz w:val="27"/>
                <w:szCs w:val="27"/>
              </w:rPr>
              <w:t xml:space="preserve">                                администрации Кавалеровского муниципального </w:t>
            </w:r>
            <w:r w:rsidR="00BE317D">
              <w:rPr>
                <w:color w:val="000000"/>
                <w:spacing w:val="1"/>
                <w:sz w:val="27"/>
                <w:szCs w:val="27"/>
              </w:rPr>
              <w:t>округа</w:t>
            </w:r>
          </w:p>
        </w:tc>
      </w:tr>
      <w:tr w:rsidR="007411EC" w:rsidRPr="004315C5" w:rsidTr="007411EC">
        <w:tc>
          <w:tcPr>
            <w:tcW w:w="2943" w:type="dxa"/>
          </w:tcPr>
          <w:p w:rsidR="007411EC" w:rsidRPr="00EF1E62" w:rsidRDefault="00C66BB7" w:rsidP="00A46876">
            <w:pPr>
              <w:spacing w:line="298" w:lineRule="exact"/>
              <w:rPr>
                <w:color w:val="000000"/>
                <w:spacing w:val="1"/>
                <w:sz w:val="27"/>
                <w:szCs w:val="27"/>
              </w:rPr>
            </w:pPr>
            <w:r>
              <w:rPr>
                <w:color w:val="000000"/>
                <w:spacing w:val="1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7"/>
                <w:szCs w:val="27"/>
              </w:rPr>
              <w:t>Цой</w:t>
            </w:r>
            <w:proofErr w:type="spellEnd"/>
            <w:r>
              <w:rPr>
                <w:color w:val="000000"/>
                <w:spacing w:val="1"/>
                <w:sz w:val="27"/>
                <w:szCs w:val="27"/>
              </w:rPr>
              <w:t xml:space="preserve"> Виктор </w:t>
            </w:r>
            <w:proofErr w:type="spellStart"/>
            <w:r>
              <w:rPr>
                <w:color w:val="000000"/>
                <w:spacing w:val="1"/>
                <w:sz w:val="27"/>
                <w:szCs w:val="27"/>
              </w:rPr>
              <w:t>Гванович</w:t>
            </w:r>
            <w:proofErr w:type="spellEnd"/>
          </w:p>
        </w:tc>
        <w:tc>
          <w:tcPr>
            <w:tcW w:w="7194" w:type="dxa"/>
          </w:tcPr>
          <w:p w:rsidR="000D5286" w:rsidRDefault="000D5286" w:rsidP="000D5286">
            <w:pPr>
              <w:rPr>
                <w:color w:val="000000"/>
                <w:spacing w:val="1"/>
                <w:sz w:val="27"/>
                <w:szCs w:val="27"/>
              </w:rPr>
            </w:pPr>
            <w:r>
              <w:rPr>
                <w:color w:val="000000"/>
                <w:spacing w:val="1"/>
                <w:sz w:val="27"/>
                <w:szCs w:val="27"/>
              </w:rPr>
              <w:t xml:space="preserve">Председатель Думы Кавалеровского </w:t>
            </w:r>
            <w:r w:rsidR="00747A4D">
              <w:rPr>
                <w:color w:val="000000"/>
                <w:spacing w:val="1"/>
                <w:sz w:val="27"/>
                <w:szCs w:val="27"/>
              </w:rPr>
              <w:t xml:space="preserve">муниципального </w:t>
            </w:r>
            <w:r w:rsidR="00C66BB7">
              <w:rPr>
                <w:color w:val="000000"/>
                <w:spacing w:val="1"/>
                <w:sz w:val="27"/>
                <w:szCs w:val="27"/>
              </w:rPr>
              <w:t>округа</w:t>
            </w:r>
            <w:r>
              <w:rPr>
                <w:color w:val="000000"/>
                <w:spacing w:val="1"/>
                <w:sz w:val="27"/>
                <w:szCs w:val="27"/>
              </w:rPr>
              <w:t xml:space="preserve">, </w:t>
            </w:r>
            <w:r w:rsidR="007411EC" w:rsidRPr="00EF1E62">
              <w:rPr>
                <w:color w:val="000000"/>
                <w:spacing w:val="1"/>
                <w:sz w:val="27"/>
                <w:szCs w:val="27"/>
              </w:rPr>
              <w:t xml:space="preserve">председатель комиссии по образованию, культуре, деламмолодёжи и спорту Думы Кавалеровского муниципального </w:t>
            </w:r>
            <w:r w:rsidR="000F094B">
              <w:rPr>
                <w:color w:val="000000"/>
                <w:spacing w:val="1"/>
                <w:sz w:val="27"/>
                <w:szCs w:val="27"/>
              </w:rPr>
              <w:t>округа</w:t>
            </w:r>
          </w:p>
          <w:p w:rsidR="007411EC" w:rsidRPr="00EF1E62" w:rsidRDefault="007411EC" w:rsidP="000D5286">
            <w:pPr>
              <w:rPr>
                <w:color w:val="000000"/>
                <w:spacing w:val="1"/>
                <w:sz w:val="27"/>
                <w:szCs w:val="27"/>
              </w:rPr>
            </w:pPr>
            <w:r w:rsidRPr="00EF1E62">
              <w:rPr>
                <w:color w:val="000000"/>
                <w:spacing w:val="1"/>
                <w:sz w:val="27"/>
                <w:szCs w:val="27"/>
              </w:rPr>
              <w:t>(по согласованию)</w:t>
            </w:r>
          </w:p>
        </w:tc>
      </w:tr>
    </w:tbl>
    <w:p w:rsidR="001B21A3" w:rsidRDefault="001B21A3" w:rsidP="001B21A3">
      <w:pPr>
        <w:suppressAutoHyphens/>
        <w:ind w:left="708"/>
        <w:jc w:val="center"/>
        <w:rPr>
          <w:sz w:val="22"/>
          <w:szCs w:val="22"/>
        </w:rPr>
      </w:pPr>
    </w:p>
    <w:p w:rsidR="006E20E4" w:rsidRDefault="006E20E4" w:rsidP="004A4BC3">
      <w:pPr>
        <w:suppressAutoHyphens/>
        <w:ind w:left="708"/>
        <w:jc w:val="center"/>
        <w:rPr>
          <w:sz w:val="22"/>
          <w:szCs w:val="22"/>
        </w:rPr>
      </w:pPr>
    </w:p>
    <w:p w:rsidR="006E20E4" w:rsidRDefault="006E20E4" w:rsidP="001B21A3">
      <w:pPr>
        <w:suppressAutoHyphens/>
        <w:ind w:left="708"/>
        <w:jc w:val="center"/>
        <w:rPr>
          <w:sz w:val="22"/>
          <w:szCs w:val="22"/>
        </w:rPr>
      </w:pPr>
    </w:p>
    <w:p w:rsidR="0057643C" w:rsidRDefault="0057643C" w:rsidP="00BD7F06">
      <w:pPr>
        <w:suppressAutoHyphens/>
        <w:ind w:left="708"/>
        <w:jc w:val="right"/>
        <w:rPr>
          <w:sz w:val="28"/>
          <w:szCs w:val="28"/>
        </w:rPr>
      </w:pPr>
    </w:p>
    <w:p w:rsidR="006E20E4" w:rsidRPr="00BD7F06" w:rsidRDefault="00BD7F06" w:rsidP="00BD7F06">
      <w:pPr>
        <w:suppressAutoHyphens/>
        <w:ind w:left="708"/>
        <w:jc w:val="right"/>
        <w:rPr>
          <w:sz w:val="28"/>
          <w:szCs w:val="28"/>
        </w:rPr>
      </w:pPr>
      <w:r w:rsidRPr="00BD7F06">
        <w:rPr>
          <w:sz w:val="28"/>
          <w:szCs w:val="28"/>
        </w:rPr>
        <w:t>Приложение № 2</w:t>
      </w:r>
    </w:p>
    <w:p w:rsidR="00C7580F" w:rsidRDefault="00C7580F" w:rsidP="006E20E4">
      <w:pPr>
        <w:suppressAutoHyphens/>
        <w:ind w:left="708"/>
        <w:jc w:val="right"/>
        <w:rPr>
          <w:sz w:val="22"/>
          <w:szCs w:val="22"/>
        </w:rPr>
      </w:pPr>
    </w:p>
    <w:p w:rsidR="00F9731F" w:rsidRPr="00F93090" w:rsidRDefault="001B21A3" w:rsidP="006E20E4">
      <w:pPr>
        <w:suppressAutoHyphens/>
        <w:ind w:left="708"/>
        <w:jc w:val="right"/>
        <w:rPr>
          <w:sz w:val="28"/>
          <w:szCs w:val="28"/>
        </w:rPr>
      </w:pPr>
      <w:r w:rsidRPr="00F93090">
        <w:rPr>
          <w:sz w:val="28"/>
          <w:szCs w:val="28"/>
        </w:rPr>
        <w:t>УТВЕРЖДЁН</w:t>
      </w:r>
    </w:p>
    <w:p w:rsidR="00F9731F" w:rsidRPr="00F93090" w:rsidRDefault="001B21A3" w:rsidP="006E20E4">
      <w:pPr>
        <w:suppressAutoHyphens/>
        <w:ind w:left="4248"/>
        <w:jc w:val="right"/>
        <w:rPr>
          <w:sz w:val="28"/>
          <w:szCs w:val="28"/>
        </w:rPr>
      </w:pPr>
      <w:r w:rsidRPr="00F93090">
        <w:rPr>
          <w:sz w:val="28"/>
          <w:szCs w:val="28"/>
        </w:rPr>
        <w:t>п</w:t>
      </w:r>
      <w:r w:rsidR="00F9731F" w:rsidRPr="00F93090">
        <w:rPr>
          <w:sz w:val="28"/>
          <w:szCs w:val="28"/>
        </w:rPr>
        <w:t>остановлени</w:t>
      </w:r>
      <w:r w:rsidRPr="00F93090">
        <w:rPr>
          <w:sz w:val="28"/>
          <w:szCs w:val="28"/>
        </w:rPr>
        <w:t>ем</w:t>
      </w:r>
      <w:r w:rsidR="00F9731F" w:rsidRPr="00F93090">
        <w:rPr>
          <w:sz w:val="28"/>
          <w:szCs w:val="28"/>
        </w:rPr>
        <w:t xml:space="preserve"> администрации</w:t>
      </w:r>
    </w:p>
    <w:p w:rsidR="00F9731F" w:rsidRPr="00F93090" w:rsidRDefault="00F9731F" w:rsidP="006E20E4">
      <w:pPr>
        <w:suppressAutoHyphens/>
        <w:ind w:left="4248"/>
        <w:jc w:val="right"/>
        <w:rPr>
          <w:sz w:val="28"/>
          <w:szCs w:val="28"/>
        </w:rPr>
      </w:pPr>
      <w:r w:rsidRPr="00F93090">
        <w:rPr>
          <w:sz w:val="28"/>
          <w:szCs w:val="28"/>
        </w:rPr>
        <w:t xml:space="preserve">Кавалеровского муниципального </w:t>
      </w:r>
      <w:r w:rsidR="00BE317D">
        <w:rPr>
          <w:sz w:val="28"/>
          <w:szCs w:val="28"/>
        </w:rPr>
        <w:t>округа</w:t>
      </w:r>
    </w:p>
    <w:p w:rsidR="00F9731F" w:rsidRDefault="001A3DE4" w:rsidP="006E20E4">
      <w:pPr>
        <w:suppressAutoHyphens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от </w:t>
      </w:r>
      <w:r w:rsidRPr="00F93090">
        <w:rPr>
          <w:sz w:val="28"/>
          <w:szCs w:val="28"/>
        </w:rPr>
        <w:t xml:space="preserve">  № </w:t>
      </w:r>
    </w:p>
    <w:p w:rsidR="00FA6FA9" w:rsidRDefault="00FA6FA9" w:rsidP="00F9731F">
      <w:pPr>
        <w:jc w:val="center"/>
        <w:rPr>
          <w:b/>
          <w:sz w:val="26"/>
          <w:szCs w:val="26"/>
        </w:rPr>
      </w:pPr>
    </w:p>
    <w:p w:rsidR="00F9731F" w:rsidRPr="00F93090" w:rsidRDefault="00F9731F" w:rsidP="00F9731F">
      <w:pPr>
        <w:jc w:val="center"/>
        <w:rPr>
          <w:b/>
          <w:sz w:val="28"/>
          <w:szCs w:val="28"/>
        </w:rPr>
      </w:pPr>
      <w:r w:rsidRPr="00F93090">
        <w:rPr>
          <w:b/>
          <w:sz w:val="28"/>
          <w:szCs w:val="28"/>
        </w:rPr>
        <w:t>П Л А Н</w:t>
      </w:r>
    </w:p>
    <w:p w:rsidR="00F9731F" w:rsidRPr="00F93090" w:rsidRDefault="00F9731F" w:rsidP="00F9731F">
      <w:pPr>
        <w:jc w:val="center"/>
        <w:rPr>
          <w:b/>
          <w:sz w:val="28"/>
          <w:szCs w:val="28"/>
        </w:rPr>
      </w:pPr>
      <w:r w:rsidRPr="00F93090">
        <w:rPr>
          <w:b/>
          <w:sz w:val="28"/>
          <w:szCs w:val="28"/>
        </w:rPr>
        <w:t>мероприятий по организации отдыха и занятости детей и подростков Кавалеровск</w:t>
      </w:r>
      <w:r w:rsidR="00681A53" w:rsidRPr="00F93090">
        <w:rPr>
          <w:b/>
          <w:sz w:val="28"/>
          <w:szCs w:val="28"/>
        </w:rPr>
        <w:t>ого муниципал</w:t>
      </w:r>
      <w:r w:rsidR="0087631A" w:rsidRPr="00F93090">
        <w:rPr>
          <w:b/>
          <w:sz w:val="28"/>
          <w:szCs w:val="28"/>
        </w:rPr>
        <w:t xml:space="preserve">ьного </w:t>
      </w:r>
      <w:r w:rsidR="00747A4D">
        <w:rPr>
          <w:b/>
          <w:sz w:val="28"/>
          <w:szCs w:val="28"/>
        </w:rPr>
        <w:t>округа</w:t>
      </w:r>
      <w:r w:rsidR="0087631A" w:rsidRPr="00F93090">
        <w:rPr>
          <w:b/>
          <w:sz w:val="28"/>
          <w:szCs w:val="28"/>
        </w:rPr>
        <w:t xml:space="preserve"> в 20</w:t>
      </w:r>
      <w:r w:rsidR="00391C1C" w:rsidRPr="00F93090">
        <w:rPr>
          <w:b/>
          <w:sz w:val="28"/>
          <w:szCs w:val="28"/>
        </w:rPr>
        <w:t>2</w:t>
      </w:r>
      <w:r w:rsidR="007A5344">
        <w:rPr>
          <w:b/>
          <w:sz w:val="28"/>
          <w:szCs w:val="28"/>
        </w:rPr>
        <w:t>3</w:t>
      </w:r>
      <w:r w:rsidRPr="00F93090">
        <w:rPr>
          <w:b/>
          <w:sz w:val="28"/>
          <w:szCs w:val="28"/>
        </w:rPr>
        <w:t xml:space="preserve"> году</w:t>
      </w:r>
    </w:p>
    <w:p w:rsidR="00F9731F" w:rsidRPr="00F93090" w:rsidRDefault="00F9731F" w:rsidP="00F9731F">
      <w:pPr>
        <w:jc w:val="center"/>
        <w:rPr>
          <w:b/>
          <w:sz w:val="28"/>
          <w:szCs w:val="28"/>
        </w:rPr>
      </w:pPr>
    </w:p>
    <w:p w:rsidR="00F9731F" w:rsidRPr="00F93090" w:rsidRDefault="00F9731F" w:rsidP="00F9731F">
      <w:pPr>
        <w:jc w:val="center"/>
        <w:rPr>
          <w:sz w:val="28"/>
          <w:szCs w:val="28"/>
        </w:rPr>
      </w:pPr>
      <w:r w:rsidRPr="00F93090">
        <w:rPr>
          <w:b/>
          <w:sz w:val="28"/>
          <w:szCs w:val="28"/>
        </w:rPr>
        <w:t>1. Подготовительный этап:</w:t>
      </w:r>
    </w:p>
    <w:p w:rsidR="00F9731F" w:rsidRDefault="00F9731F" w:rsidP="00F9731F">
      <w:pPr>
        <w:jc w:val="center"/>
        <w:rPr>
          <w:b/>
          <w:sz w:val="16"/>
          <w:szCs w:val="16"/>
        </w:rPr>
      </w:pPr>
    </w:p>
    <w:tbl>
      <w:tblPr>
        <w:tblW w:w="98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203"/>
        <w:gridCol w:w="2366"/>
        <w:gridCol w:w="1525"/>
      </w:tblGrid>
      <w:tr w:rsidR="00F9731F" w:rsidTr="00785398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исполнения</w:t>
            </w:r>
          </w:p>
        </w:tc>
      </w:tr>
      <w:tr w:rsidR="00F9731F" w:rsidTr="00785398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5B2E56" w:rsidP="005B2E56">
            <w:pPr>
              <w:rPr>
                <w:sz w:val="24"/>
              </w:rPr>
            </w:pPr>
            <w:r>
              <w:rPr>
                <w:sz w:val="24"/>
              </w:rPr>
              <w:t>Создание межведомственной комиссии  (МВК) по организации летнего отдыха детей в</w:t>
            </w:r>
            <w:r w:rsidR="0087631A">
              <w:rPr>
                <w:sz w:val="24"/>
              </w:rPr>
              <w:t xml:space="preserve"> 20</w:t>
            </w:r>
            <w:r w:rsidR="006E3E4D">
              <w:rPr>
                <w:sz w:val="24"/>
              </w:rPr>
              <w:t>2</w:t>
            </w:r>
            <w:r w:rsidR="007A5344">
              <w:rPr>
                <w:sz w:val="24"/>
              </w:rPr>
              <w:t>3</w:t>
            </w:r>
            <w:r w:rsidR="00F9731F">
              <w:rPr>
                <w:sz w:val="24"/>
              </w:rPr>
              <w:t>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5C46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F9731F">
              <w:rPr>
                <w:sz w:val="24"/>
              </w:rPr>
              <w:t>тдел образования, ОКМ и 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59" w:rsidRDefault="005B2E56" w:rsidP="00660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5C464F" w:rsidRDefault="005C464F">
            <w:pPr>
              <w:jc w:val="center"/>
              <w:rPr>
                <w:sz w:val="24"/>
              </w:rPr>
            </w:pPr>
          </w:p>
        </w:tc>
      </w:tr>
      <w:tr w:rsidR="00F9731F" w:rsidTr="00785398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5C464F">
            <w:pPr>
              <w:rPr>
                <w:sz w:val="24"/>
              </w:rPr>
            </w:pPr>
            <w:r>
              <w:rPr>
                <w:sz w:val="24"/>
              </w:rPr>
              <w:t>Провести заседание МВК с предоставлением предварительных планов</w:t>
            </w:r>
            <w:r w:rsidR="005C464F">
              <w:rPr>
                <w:sz w:val="24"/>
              </w:rPr>
              <w:t xml:space="preserve"> по организации летнего отдыха и </w:t>
            </w:r>
            <w:r>
              <w:rPr>
                <w:sz w:val="24"/>
              </w:rPr>
              <w:t>занятости детей и подростков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0B" w:rsidRDefault="007F4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КГБУ ПЦЗН,</w:t>
            </w:r>
          </w:p>
          <w:p w:rsidR="00F9731F" w:rsidRDefault="008025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9731F" w:rsidTr="00785398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Организовать подготовительную работу по осуществлению комплексной профилактической операции «Подросток»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F9731F" w:rsidTr="00785398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23612F" w:rsidP="00EF1E62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F9731F" w:rsidRPr="0023612F">
              <w:rPr>
                <w:sz w:val="24"/>
                <w:szCs w:val="24"/>
              </w:rPr>
              <w:t xml:space="preserve">ровести работу </w:t>
            </w:r>
            <w:r w:rsidRPr="0023612F">
              <w:rPr>
                <w:sz w:val="24"/>
                <w:szCs w:val="24"/>
              </w:rPr>
              <w:t xml:space="preserve">по получению санитарно-эпидемиологических заключений.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EF1E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F9731F" w:rsidTr="00785398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Организовать и провести обучающие семинары для педагогических, медицинских и других работников, направляемых для работы с детьми и подростками в летний период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5C464F" w:rsidP="00237B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237B86">
              <w:rPr>
                <w:sz w:val="24"/>
              </w:rPr>
              <w:t>и</w:t>
            </w:r>
            <w:r>
              <w:rPr>
                <w:sz w:val="24"/>
              </w:rPr>
              <w:t xml:space="preserve"> ОУ</w:t>
            </w:r>
            <w:r w:rsidR="00F9731F">
              <w:rPr>
                <w:sz w:val="24"/>
              </w:rPr>
              <w:t xml:space="preserve"> КГБУЗ ЦРБ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9731F" w:rsidTr="0088339A">
        <w:trPr>
          <w:trHeight w:val="7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EF1E62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</w:t>
            </w:r>
            <w:r w:rsidR="00EF1E62">
              <w:rPr>
                <w:sz w:val="24"/>
              </w:rPr>
              <w:t>работу</w:t>
            </w:r>
            <w:r>
              <w:rPr>
                <w:sz w:val="24"/>
              </w:rPr>
              <w:t xml:space="preserve"> по созданию временных рабочих мест для подростков в летний период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62" w:rsidRDefault="002113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 w:rsidR="00F9731F">
              <w:rPr>
                <w:sz w:val="24"/>
              </w:rPr>
              <w:t xml:space="preserve">, </w:t>
            </w:r>
          </w:p>
          <w:p w:rsidR="005B2E56" w:rsidRDefault="005B2E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 ЦООУ</w:t>
            </w:r>
          </w:p>
          <w:p w:rsidR="00F9731F" w:rsidRDefault="00EF1E62" w:rsidP="00883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ОУ, </w:t>
            </w:r>
            <w:r w:rsidR="0011105A">
              <w:rPr>
                <w:sz w:val="24"/>
              </w:rPr>
              <w:t>КГБУ ПЦЗН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F9731F" w:rsidTr="00785398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Организовать и провести подготовительные мероприятия по организации отдыха несовершеннолетних из малообеспеченных семей, состоящих на учёте в ОСЗН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56" w:rsidRDefault="005B2E56" w:rsidP="005B2E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образования, </w:t>
            </w:r>
          </w:p>
          <w:p w:rsidR="005B2E56" w:rsidRDefault="005B2E56" w:rsidP="005B2E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ОУ,</w:t>
            </w:r>
          </w:p>
          <w:p w:rsidR="00F9731F" w:rsidRDefault="007F4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КГКУ ЦСПН</w:t>
            </w:r>
          </w:p>
          <w:p w:rsidR="00F9731F" w:rsidRDefault="00F9731F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F9731F" w:rsidTr="00785398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Провести заседание МВК с утвержденными планами по оздоровлению и занятости детей и подростков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8D" w:rsidRDefault="009A3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9731F">
              <w:rPr>
                <w:sz w:val="24"/>
              </w:rPr>
              <w:t xml:space="preserve"> образования,</w:t>
            </w:r>
          </w:p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ОКМ и 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9731F" w:rsidTr="00785398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Провести подготовительные мероприятия по организации в летний период экскурсионных и туристических выездов и походов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5C46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  <w:p w:rsidR="00F9731F" w:rsidRDefault="00F9731F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9731F" w:rsidTr="00785398">
        <w:trPr>
          <w:trHeight w:val="12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7B0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7B02C7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бесплатное медицинское </w:t>
            </w:r>
          </w:p>
          <w:p w:rsidR="00237B86" w:rsidRDefault="00F9731F">
            <w:pPr>
              <w:rPr>
                <w:sz w:val="24"/>
              </w:rPr>
            </w:pPr>
            <w:r>
              <w:rPr>
                <w:sz w:val="24"/>
              </w:rPr>
              <w:t>обследование несовершеннолетних при оформлении на временные рабочие места в летний период</w:t>
            </w:r>
          </w:p>
          <w:p w:rsidR="00237B86" w:rsidRDefault="00237B86">
            <w:pPr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КГБУЗ ЦРБ,</w:t>
            </w:r>
          </w:p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ОУ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</w:tr>
    </w:tbl>
    <w:p w:rsidR="00237B86" w:rsidRDefault="00237B86" w:rsidP="00C05636">
      <w:pPr>
        <w:rPr>
          <w:b/>
          <w:sz w:val="26"/>
          <w:szCs w:val="26"/>
        </w:rPr>
      </w:pPr>
    </w:p>
    <w:p w:rsidR="00406D45" w:rsidRDefault="00406D45" w:rsidP="00F93090">
      <w:pPr>
        <w:rPr>
          <w:b/>
          <w:sz w:val="26"/>
          <w:szCs w:val="26"/>
        </w:rPr>
      </w:pPr>
    </w:p>
    <w:p w:rsidR="0088339A" w:rsidRDefault="0088339A" w:rsidP="00F93090">
      <w:pPr>
        <w:rPr>
          <w:b/>
          <w:sz w:val="26"/>
          <w:szCs w:val="26"/>
        </w:rPr>
      </w:pPr>
    </w:p>
    <w:p w:rsidR="00F9731F" w:rsidRPr="00F93090" w:rsidRDefault="00F9731F" w:rsidP="00F9731F">
      <w:pPr>
        <w:jc w:val="center"/>
        <w:rPr>
          <w:b/>
          <w:sz w:val="28"/>
          <w:szCs w:val="28"/>
        </w:rPr>
      </w:pPr>
      <w:r w:rsidRPr="00F93090">
        <w:rPr>
          <w:b/>
          <w:sz w:val="28"/>
          <w:szCs w:val="28"/>
        </w:rPr>
        <w:t xml:space="preserve">2. Основной этап: </w:t>
      </w:r>
    </w:p>
    <w:p w:rsidR="00F9731F" w:rsidRDefault="00F9731F" w:rsidP="00F9731F">
      <w:pPr>
        <w:jc w:val="center"/>
        <w:rPr>
          <w:b/>
          <w:sz w:val="16"/>
          <w:szCs w:val="16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5584"/>
        <w:gridCol w:w="2301"/>
        <w:gridCol w:w="1360"/>
      </w:tblGrid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11105A" w:rsidP="00747A4D">
            <w:pPr>
              <w:rPr>
                <w:sz w:val="24"/>
              </w:rPr>
            </w:pPr>
            <w:r>
              <w:rPr>
                <w:sz w:val="24"/>
              </w:rPr>
              <w:t>Организовать лагеря</w:t>
            </w:r>
            <w:r w:rsidR="00F9731F">
              <w:rPr>
                <w:sz w:val="24"/>
              </w:rPr>
              <w:t xml:space="preserve"> дневного пребы</w:t>
            </w:r>
            <w:r w:rsidR="006A0D19">
              <w:rPr>
                <w:sz w:val="24"/>
              </w:rPr>
              <w:t xml:space="preserve">вания на </w:t>
            </w:r>
            <w:r>
              <w:rPr>
                <w:sz w:val="24"/>
              </w:rPr>
              <w:t>базе ОУ</w:t>
            </w:r>
            <w:r w:rsidR="00747A4D">
              <w:rPr>
                <w:sz w:val="24"/>
              </w:rPr>
              <w:t>округа</w:t>
            </w:r>
            <w:r w:rsidR="006A0D19">
              <w:rPr>
                <w:sz w:val="24"/>
              </w:rPr>
              <w:t xml:space="preserve"> (</w:t>
            </w:r>
            <w:r w:rsidR="009A3D8D">
              <w:rPr>
                <w:sz w:val="24"/>
              </w:rPr>
              <w:t>1520</w:t>
            </w:r>
            <w:r w:rsidR="00F9731F">
              <w:rPr>
                <w:sz w:val="24"/>
              </w:rPr>
              <w:t xml:space="preserve"> чел.)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9A3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Управление</w:t>
            </w:r>
            <w:r w:rsidR="00F9731F">
              <w:rPr>
                <w:sz w:val="24"/>
              </w:rPr>
              <w:t xml:space="preserve"> образования, </w:t>
            </w:r>
          </w:p>
          <w:p w:rsidR="005B2E56" w:rsidRDefault="005B2E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МКУ ЦООУ, </w:t>
            </w:r>
          </w:p>
          <w:p w:rsidR="00F9731F" w:rsidRDefault="00660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F9731F">
              <w:rPr>
                <w:sz w:val="24"/>
              </w:rPr>
              <w:t>уководители ОУ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Pr="006E3E4D" w:rsidRDefault="00F9731F" w:rsidP="005B2E56">
            <w:pPr>
              <w:rPr>
                <w:sz w:val="24"/>
              </w:rPr>
            </w:pPr>
            <w:r w:rsidRPr="006E3E4D">
              <w:rPr>
                <w:sz w:val="24"/>
              </w:rPr>
              <w:t xml:space="preserve">Организовать проведение массовых экскурсионных и туристических выездов и походов с целью изучения родного края </w:t>
            </w:r>
            <w:r w:rsidR="006E3E4D">
              <w:rPr>
                <w:sz w:val="24"/>
              </w:rPr>
              <w:t>за счет средств родителей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отдых и </w:t>
            </w:r>
            <w:r w:rsidR="0011105A">
              <w:rPr>
                <w:sz w:val="24"/>
              </w:rPr>
              <w:t>оздоровление детей</w:t>
            </w:r>
            <w:r>
              <w:rPr>
                <w:sz w:val="24"/>
              </w:rPr>
              <w:t xml:space="preserve"> из малообеспеченных семей в загородных лагерях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7F4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КГКУ ЦСПН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0462D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отдых и </w:t>
            </w:r>
            <w:r w:rsidR="0011105A">
              <w:rPr>
                <w:sz w:val="24"/>
              </w:rPr>
              <w:t>оздоровление детей</w:t>
            </w:r>
            <w:r>
              <w:rPr>
                <w:sz w:val="24"/>
              </w:rPr>
              <w:t xml:space="preserve"> из малообеспеченных семей через </w:t>
            </w:r>
            <w:r w:rsidRPr="003E2D44">
              <w:rPr>
                <w:sz w:val="24"/>
              </w:rPr>
              <w:t>КГКУСО «Кавалеровский СРЦН «Детство»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7F4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КГКУ ЦСПН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0462D1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 xml:space="preserve">Обеспечить правопорядок и общественную безопасность детей при проведении районных и </w:t>
            </w:r>
            <w:proofErr w:type="spellStart"/>
            <w:r w:rsidR="0011105A">
              <w:rPr>
                <w:sz w:val="24"/>
              </w:rPr>
              <w:t>межлагерных</w:t>
            </w:r>
            <w:proofErr w:type="spellEnd"/>
            <w:r w:rsidR="0011105A">
              <w:rPr>
                <w:sz w:val="24"/>
              </w:rPr>
              <w:t xml:space="preserve"> мероприятий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 МВД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0462D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Организовать и пр</w:t>
            </w:r>
            <w:r w:rsidR="007F7A64">
              <w:rPr>
                <w:sz w:val="24"/>
              </w:rPr>
              <w:t xml:space="preserve">овести в </w:t>
            </w:r>
            <w:r w:rsidR="0011105A">
              <w:rPr>
                <w:sz w:val="24"/>
              </w:rPr>
              <w:t>детских лагерях</w:t>
            </w:r>
            <w:r>
              <w:rPr>
                <w:sz w:val="24"/>
              </w:rPr>
              <w:t xml:space="preserve"> с дневным пребыванием беседы на правовые те</w:t>
            </w:r>
            <w:r w:rsidR="005B2E56">
              <w:rPr>
                <w:sz w:val="24"/>
              </w:rPr>
              <w:t>мы сотрудниками ОГИБДД МОМВД «Кавалеровский»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 МВД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0462D1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Организовать и пр</w:t>
            </w:r>
            <w:r w:rsidR="007F7A64">
              <w:rPr>
                <w:sz w:val="24"/>
              </w:rPr>
              <w:t xml:space="preserve">овести в </w:t>
            </w:r>
            <w:r w:rsidR="0011105A">
              <w:rPr>
                <w:sz w:val="24"/>
              </w:rPr>
              <w:t>детских лагерях</w:t>
            </w:r>
            <w:r>
              <w:rPr>
                <w:sz w:val="24"/>
              </w:rPr>
              <w:t xml:space="preserve"> с дневным пребыванием беседы по разъяснению правил противопожарной безопасности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56" w:rsidRDefault="005B2E56" w:rsidP="006546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ОУ, </w:t>
            </w:r>
          </w:p>
          <w:p w:rsidR="00F9731F" w:rsidRDefault="00F9731F" w:rsidP="006546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ОНД </w:t>
            </w:r>
            <w:r w:rsidR="006546C1">
              <w:rPr>
                <w:sz w:val="24"/>
              </w:rPr>
              <w:t>и ПР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2.</w:t>
            </w:r>
            <w:r w:rsidR="000462D1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 xml:space="preserve">Обеспечить проведение </w:t>
            </w:r>
            <w:proofErr w:type="spellStart"/>
            <w:r w:rsidR="0011105A">
              <w:rPr>
                <w:sz w:val="24"/>
              </w:rPr>
              <w:t>межлагерных</w:t>
            </w:r>
            <w:proofErr w:type="spellEnd"/>
            <w:r>
              <w:rPr>
                <w:sz w:val="24"/>
              </w:rPr>
              <w:t xml:space="preserve">, культурно-массовых мероприятий и спортивных соревнований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образования, </w:t>
            </w:r>
          </w:p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ОКМ и 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2.</w:t>
            </w:r>
            <w:r w:rsidR="000462D1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5B2E56">
            <w:pPr>
              <w:rPr>
                <w:sz w:val="24"/>
              </w:rPr>
            </w:pPr>
            <w:r>
              <w:rPr>
                <w:sz w:val="24"/>
              </w:rPr>
              <w:t xml:space="preserve">Обеспечить трудоустройство несовершеннолетних граждан в свободное от учёбы </w:t>
            </w:r>
            <w:r w:rsidR="004527FE">
              <w:rPr>
                <w:sz w:val="24"/>
              </w:rPr>
              <w:t xml:space="preserve">время </w:t>
            </w:r>
            <w:r w:rsidR="004527FE" w:rsidRPr="003E2D44">
              <w:rPr>
                <w:sz w:val="24"/>
              </w:rPr>
              <w:t xml:space="preserve">не менее </w:t>
            </w:r>
            <w:r w:rsidR="005B2E56">
              <w:rPr>
                <w:sz w:val="24"/>
              </w:rPr>
              <w:t>130</w:t>
            </w:r>
            <w:r w:rsidR="0011105A" w:rsidRPr="003E2D44">
              <w:rPr>
                <w:sz w:val="24"/>
              </w:rPr>
              <w:t xml:space="preserve"> чел.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1110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КГБУ ПЦЗН</w:t>
            </w:r>
            <w:r w:rsidR="00F9731F">
              <w:rPr>
                <w:sz w:val="24"/>
              </w:rPr>
              <w:t xml:space="preserve">, </w:t>
            </w:r>
          </w:p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образования,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0462D1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Обеспечить проведение проверок по организации отдыха, содержания воспитательной работы с детьми и подро</w:t>
            </w:r>
            <w:r w:rsidR="00EE0D27">
              <w:rPr>
                <w:sz w:val="24"/>
              </w:rPr>
              <w:t xml:space="preserve">стками в </w:t>
            </w:r>
            <w:r w:rsidR="0011105A">
              <w:rPr>
                <w:sz w:val="24"/>
              </w:rPr>
              <w:t>детских лагерях</w:t>
            </w:r>
            <w:r>
              <w:rPr>
                <w:sz w:val="24"/>
              </w:rPr>
              <w:t xml:space="preserve"> с дневным пребыванием </w:t>
            </w:r>
            <w:r w:rsidR="00747A4D">
              <w:rPr>
                <w:sz w:val="24"/>
              </w:rPr>
              <w:t>детей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046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F9731F">
              <w:rPr>
                <w:sz w:val="24"/>
              </w:rPr>
              <w:t>тдел образования, руководители ОУ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0462D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и провести районные мероприятия, спортивные соревнования с привлечением детей и молодёжи </w:t>
            </w:r>
            <w:r w:rsidR="00747A4D">
              <w:rPr>
                <w:sz w:val="24"/>
              </w:rPr>
              <w:t>округа</w:t>
            </w:r>
            <w:r>
              <w:rPr>
                <w:sz w:val="24"/>
              </w:rPr>
              <w:t>:</w:t>
            </w:r>
          </w:p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- День защиты детей;</w:t>
            </w:r>
          </w:p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- акцию «Спорт против вредных привычек» и др.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ОКМ и С, </w:t>
            </w:r>
          </w:p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0462D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Провести культурно-массовые мероприятия с детьми в летний период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ОКМ и 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2.1</w:t>
            </w:r>
            <w:r w:rsidR="000462D1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6" w:rsidRDefault="00F9731F">
            <w:pPr>
              <w:rPr>
                <w:sz w:val="24"/>
              </w:rPr>
            </w:pPr>
            <w:r>
              <w:rPr>
                <w:sz w:val="24"/>
              </w:rPr>
              <w:t>Организовать и провести межведомственную профилактическую операцию «Подросток»</w:t>
            </w:r>
          </w:p>
          <w:p w:rsidR="00F9731F" w:rsidRDefault="00F9731F" w:rsidP="00EF1E62">
            <w:pPr>
              <w:rPr>
                <w:sz w:val="24"/>
              </w:rPr>
            </w:pPr>
            <w:r>
              <w:rPr>
                <w:sz w:val="24"/>
              </w:rPr>
              <w:t>(по отдельному плану)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046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F9731F">
              <w:rPr>
                <w:sz w:val="24"/>
              </w:rPr>
              <w:t>рганы системы профилактики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</w:tr>
      <w:tr w:rsidR="00F9731F" w:rsidTr="005B704D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462D1">
            <w:pPr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2.1</w:t>
            </w:r>
            <w:r w:rsidR="000462D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Обеспечить сбор оперативной и итоговой информации по организованным формам отдыха и занятости детей и подростков (в срок до 10 числа каждого месяца, до 12 декабря – итоговой информации по организации оздоровительной кампании)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D6311F">
            <w:pPr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F9731F">
              <w:rPr>
                <w:sz w:val="24"/>
              </w:rPr>
              <w:t xml:space="preserve">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</w:tr>
    </w:tbl>
    <w:p w:rsidR="00F9731F" w:rsidRDefault="00F9731F" w:rsidP="00F9731F">
      <w:pPr>
        <w:jc w:val="center"/>
        <w:rPr>
          <w:b/>
          <w:sz w:val="16"/>
          <w:szCs w:val="16"/>
        </w:rPr>
      </w:pPr>
    </w:p>
    <w:p w:rsidR="00237B86" w:rsidRDefault="00237B86" w:rsidP="00F9731F">
      <w:pPr>
        <w:jc w:val="center"/>
        <w:rPr>
          <w:b/>
          <w:sz w:val="26"/>
          <w:szCs w:val="26"/>
        </w:rPr>
      </w:pPr>
    </w:p>
    <w:p w:rsidR="00237B86" w:rsidRDefault="00237B86" w:rsidP="00F9731F">
      <w:pPr>
        <w:jc w:val="center"/>
        <w:rPr>
          <w:b/>
          <w:sz w:val="26"/>
          <w:szCs w:val="26"/>
        </w:rPr>
      </w:pPr>
    </w:p>
    <w:p w:rsidR="00237B86" w:rsidRDefault="00237B86" w:rsidP="00F9731F">
      <w:pPr>
        <w:jc w:val="center"/>
        <w:rPr>
          <w:b/>
          <w:sz w:val="26"/>
          <w:szCs w:val="26"/>
        </w:rPr>
      </w:pPr>
    </w:p>
    <w:p w:rsidR="00025A0C" w:rsidRDefault="00025A0C" w:rsidP="00F9731F">
      <w:pPr>
        <w:jc w:val="center"/>
        <w:rPr>
          <w:b/>
          <w:sz w:val="26"/>
          <w:szCs w:val="26"/>
        </w:rPr>
      </w:pPr>
    </w:p>
    <w:p w:rsidR="00025A0C" w:rsidRDefault="00025A0C" w:rsidP="00F9731F">
      <w:pPr>
        <w:jc w:val="center"/>
        <w:rPr>
          <w:b/>
          <w:sz w:val="26"/>
          <w:szCs w:val="26"/>
        </w:rPr>
      </w:pPr>
    </w:p>
    <w:p w:rsidR="00F9731F" w:rsidRPr="00F93090" w:rsidRDefault="00F9731F" w:rsidP="00F9731F">
      <w:pPr>
        <w:jc w:val="center"/>
        <w:rPr>
          <w:b/>
          <w:sz w:val="28"/>
          <w:szCs w:val="28"/>
        </w:rPr>
      </w:pPr>
      <w:r w:rsidRPr="00F93090">
        <w:rPr>
          <w:b/>
          <w:sz w:val="28"/>
          <w:szCs w:val="28"/>
        </w:rPr>
        <w:t>3. Заключительный этап</w:t>
      </w:r>
    </w:p>
    <w:p w:rsidR="00F9731F" w:rsidRDefault="00F9731F" w:rsidP="00F9731F">
      <w:pPr>
        <w:jc w:val="center"/>
        <w:rPr>
          <w:b/>
          <w:sz w:val="16"/>
          <w:szCs w:val="16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5670"/>
        <w:gridCol w:w="2693"/>
        <w:gridCol w:w="1256"/>
      </w:tblGrid>
      <w:tr w:rsidR="00F9731F" w:rsidTr="00BD55D2">
        <w:trPr>
          <w:trHeight w:val="17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025A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Проанализировать организацию отдыха, оздоровления и трудовой занятости </w:t>
            </w:r>
            <w:r w:rsidR="001D70F7">
              <w:rPr>
                <w:sz w:val="24"/>
              </w:rPr>
              <w:t xml:space="preserve">детей и подростков </w:t>
            </w:r>
            <w:r w:rsidR="00025A0C">
              <w:rPr>
                <w:sz w:val="24"/>
              </w:rPr>
              <w:t>округа</w:t>
            </w:r>
            <w:r w:rsidR="001D70F7">
              <w:rPr>
                <w:sz w:val="24"/>
              </w:rPr>
              <w:t xml:space="preserve"> в 20</w:t>
            </w:r>
            <w:r w:rsidR="00D6311F">
              <w:rPr>
                <w:sz w:val="24"/>
              </w:rPr>
              <w:t>23</w:t>
            </w:r>
            <w:r>
              <w:rPr>
                <w:sz w:val="24"/>
              </w:rPr>
              <w:t>г. и подготовить отчёт о выполнении плана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D63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Управление </w:t>
            </w:r>
            <w:r w:rsidR="00F9731F">
              <w:rPr>
                <w:sz w:val="24"/>
              </w:rPr>
              <w:t>образования,</w:t>
            </w:r>
          </w:p>
          <w:p w:rsidR="007F470B" w:rsidRDefault="007F4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КГБУ ПЦЗН,</w:t>
            </w:r>
          </w:p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КДН и ЗП, ОКМ и С, </w:t>
            </w:r>
          </w:p>
          <w:p w:rsidR="00F9731F" w:rsidRDefault="00F9731F" w:rsidP="00136A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20 декабря </w:t>
            </w:r>
            <w:r w:rsidR="005B2E56">
              <w:rPr>
                <w:sz w:val="24"/>
              </w:rPr>
              <w:t>2023 г.</w:t>
            </w:r>
          </w:p>
        </w:tc>
      </w:tr>
    </w:tbl>
    <w:p w:rsidR="00F9731F" w:rsidRDefault="00F9731F" w:rsidP="00F9731F">
      <w:pPr>
        <w:jc w:val="center"/>
        <w:rPr>
          <w:b/>
          <w:sz w:val="16"/>
          <w:szCs w:val="16"/>
        </w:rPr>
      </w:pPr>
    </w:p>
    <w:p w:rsidR="00237B86" w:rsidRDefault="00237B86" w:rsidP="00F9731F">
      <w:pPr>
        <w:jc w:val="center"/>
        <w:rPr>
          <w:b/>
          <w:sz w:val="26"/>
          <w:szCs w:val="26"/>
        </w:rPr>
      </w:pPr>
    </w:p>
    <w:p w:rsidR="00F9731F" w:rsidRPr="00F93090" w:rsidRDefault="00F9731F" w:rsidP="00F9731F">
      <w:pPr>
        <w:jc w:val="center"/>
        <w:rPr>
          <w:b/>
          <w:sz w:val="28"/>
          <w:szCs w:val="28"/>
        </w:rPr>
      </w:pPr>
      <w:r w:rsidRPr="00F93090">
        <w:rPr>
          <w:b/>
          <w:sz w:val="28"/>
          <w:szCs w:val="28"/>
        </w:rPr>
        <w:t>Принятые сокращения</w:t>
      </w:r>
    </w:p>
    <w:p w:rsidR="00F9731F" w:rsidRDefault="00F9731F" w:rsidP="00F9731F">
      <w:pPr>
        <w:jc w:val="center"/>
        <w:rPr>
          <w:sz w:val="16"/>
          <w:szCs w:val="16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8222"/>
      </w:tblGrid>
      <w:tr w:rsidR="00F9731F" w:rsidTr="0075309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</w:tr>
      <w:tr w:rsidR="00F9731F" w:rsidTr="0075309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МВК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Межведомственная комиссия</w:t>
            </w:r>
          </w:p>
        </w:tc>
      </w:tr>
      <w:tr w:rsidR="00F9731F" w:rsidTr="0075309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 МВД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  <w:highlight w:val="green"/>
              </w:rPr>
            </w:pPr>
            <w:r>
              <w:rPr>
                <w:sz w:val="24"/>
              </w:rPr>
              <w:t xml:space="preserve">Межведомственный отдел </w:t>
            </w:r>
            <w:r w:rsidR="00391C1C">
              <w:rPr>
                <w:sz w:val="24"/>
              </w:rPr>
              <w:t>МВД</w:t>
            </w:r>
            <w:r w:rsidR="0011105A">
              <w:rPr>
                <w:sz w:val="24"/>
              </w:rPr>
              <w:t>России «</w:t>
            </w:r>
            <w:r>
              <w:rPr>
                <w:sz w:val="24"/>
              </w:rPr>
              <w:t>Кавалеровский»</w:t>
            </w:r>
          </w:p>
        </w:tc>
      </w:tr>
      <w:tr w:rsidR="00F9731F" w:rsidTr="0075309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Комиссия по делам несовершеннолетних и защите их прав</w:t>
            </w:r>
          </w:p>
        </w:tc>
      </w:tr>
      <w:tr w:rsidR="00F9731F" w:rsidTr="0075309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4A4B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ОКМ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Pr="004A4BC3" w:rsidRDefault="004A4BC3" w:rsidP="00BE317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Отдел</w:t>
            </w:r>
            <w:r w:rsidRPr="004A4BC3">
              <w:rPr>
                <w:color w:val="000000"/>
                <w:spacing w:val="1"/>
                <w:sz w:val="24"/>
                <w:szCs w:val="24"/>
              </w:rPr>
              <w:t xml:space="preserve"> культуры и молодёжи Управления социальной, культурной деятельности                                 администрации Кавалеровского муниципального округа</w:t>
            </w:r>
          </w:p>
        </w:tc>
      </w:tr>
      <w:tr w:rsidR="00F9731F" w:rsidTr="0075309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КГБУЗ ЦРБ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Краевое государственное бюджетное учреждение здравоохранения </w:t>
            </w:r>
          </w:p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>«Кавалеровская ЦРБ»</w:t>
            </w:r>
          </w:p>
        </w:tc>
      </w:tr>
      <w:tr w:rsidR="00F9731F" w:rsidTr="0075309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ОНД </w:t>
            </w:r>
            <w:r w:rsidR="006546C1">
              <w:rPr>
                <w:sz w:val="24"/>
              </w:rPr>
              <w:t>и ПР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1F" w:rsidRDefault="00F9731F" w:rsidP="00BE317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надзорной деятельности</w:t>
            </w:r>
            <w:r w:rsidR="006546C1">
              <w:rPr>
                <w:sz w:val="24"/>
              </w:rPr>
              <w:t xml:space="preserve"> и проф</w:t>
            </w:r>
            <w:r w:rsidR="00EF1E62">
              <w:rPr>
                <w:sz w:val="24"/>
              </w:rPr>
              <w:t>илактической</w:t>
            </w:r>
            <w:r w:rsidR="0011105A">
              <w:rPr>
                <w:sz w:val="24"/>
              </w:rPr>
              <w:t>работы Кавалеровского</w:t>
            </w:r>
            <w:r>
              <w:rPr>
                <w:sz w:val="24"/>
              </w:rPr>
              <w:t xml:space="preserve"> муниципального района </w:t>
            </w:r>
          </w:p>
        </w:tc>
      </w:tr>
      <w:tr w:rsidR="00F9731F" w:rsidTr="0075309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F" w:rsidRPr="00EF1E62" w:rsidRDefault="008D3CD9" w:rsidP="00BE317D">
            <w:pPr>
              <w:jc w:val="both"/>
              <w:rPr>
                <w:sz w:val="24"/>
                <w:highlight w:val="green"/>
              </w:rPr>
            </w:pPr>
            <w:r w:rsidRPr="000D5286">
              <w:rPr>
                <w:sz w:val="24"/>
              </w:rPr>
              <w:t>КГБУ ПЦЗН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4A4BC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8D3CD9">
              <w:rPr>
                <w:sz w:val="24"/>
              </w:rPr>
              <w:t xml:space="preserve">ение краевого государственного бюджетного </w:t>
            </w:r>
            <w:r w:rsidR="0011105A">
              <w:rPr>
                <w:sz w:val="24"/>
              </w:rPr>
              <w:t>учреждения «</w:t>
            </w:r>
            <w:r w:rsidR="008D3CD9">
              <w:rPr>
                <w:sz w:val="24"/>
              </w:rPr>
              <w:t xml:space="preserve">Приморский центр занятости населения» в </w:t>
            </w:r>
            <w:proofErr w:type="spellStart"/>
            <w:r w:rsidR="008D3CD9">
              <w:rPr>
                <w:sz w:val="24"/>
              </w:rPr>
              <w:t>Кавалеровском</w:t>
            </w:r>
            <w:proofErr w:type="spellEnd"/>
            <w:r w:rsidR="004A4BC3">
              <w:rPr>
                <w:sz w:val="24"/>
              </w:rPr>
              <w:t xml:space="preserve"> и </w:t>
            </w:r>
            <w:proofErr w:type="spellStart"/>
            <w:r w:rsidR="004A4BC3">
              <w:rPr>
                <w:sz w:val="24"/>
              </w:rPr>
              <w:t>Ольгинском</w:t>
            </w:r>
            <w:proofErr w:type="spellEnd"/>
            <w:r w:rsidR="008D3CD9">
              <w:rPr>
                <w:sz w:val="24"/>
              </w:rPr>
              <w:t xml:space="preserve"> район</w:t>
            </w:r>
            <w:r w:rsidR="004A4BC3">
              <w:rPr>
                <w:sz w:val="24"/>
              </w:rPr>
              <w:t>ах</w:t>
            </w:r>
          </w:p>
        </w:tc>
      </w:tr>
      <w:tr w:rsidR="00F9731F" w:rsidTr="0075309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31F" w:rsidRDefault="00F9731F" w:rsidP="00BE317D">
            <w:pPr>
              <w:jc w:val="both"/>
              <w:rPr>
                <w:sz w:val="24"/>
                <w:highlight w:val="green"/>
              </w:rPr>
            </w:pPr>
          </w:p>
          <w:p w:rsidR="007E326D" w:rsidRPr="00EF1E62" w:rsidRDefault="007E326D" w:rsidP="00BE317D">
            <w:pPr>
              <w:jc w:val="both"/>
              <w:rPr>
                <w:sz w:val="24"/>
                <w:highlight w:val="green"/>
              </w:rPr>
            </w:pPr>
            <w:r w:rsidRPr="000D5286">
              <w:rPr>
                <w:sz w:val="24"/>
              </w:rPr>
              <w:t>КГКУ ЦСПН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04" w:rsidRPr="00FF7204" w:rsidRDefault="007E326D" w:rsidP="00BE31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Кавалеровскому муниципальному району отделения по </w:t>
            </w:r>
            <w:proofErr w:type="spellStart"/>
            <w:r>
              <w:rPr>
                <w:sz w:val="24"/>
                <w:szCs w:val="24"/>
              </w:rPr>
              <w:t>Дальнегорскому</w:t>
            </w:r>
            <w:proofErr w:type="spellEnd"/>
            <w:r>
              <w:rPr>
                <w:sz w:val="24"/>
                <w:szCs w:val="24"/>
              </w:rPr>
              <w:t xml:space="preserve"> округу краевого государственного казенного учреждения «Центр социальной поддержки населения Приморского края» </w:t>
            </w:r>
          </w:p>
          <w:p w:rsidR="00F9731F" w:rsidRDefault="00F9731F" w:rsidP="00BE317D">
            <w:pPr>
              <w:jc w:val="both"/>
              <w:rPr>
                <w:sz w:val="24"/>
              </w:rPr>
            </w:pPr>
          </w:p>
        </w:tc>
      </w:tr>
    </w:tbl>
    <w:p w:rsidR="00F9731F" w:rsidRDefault="00F9731F" w:rsidP="00F9731F"/>
    <w:p w:rsidR="00F9731F" w:rsidRDefault="00F9731F" w:rsidP="00F9731F"/>
    <w:p w:rsidR="00F9731F" w:rsidRDefault="00F9731F" w:rsidP="00F9731F"/>
    <w:p w:rsidR="00F9731F" w:rsidRDefault="00F9731F" w:rsidP="00F9731F"/>
    <w:p w:rsidR="00F9731F" w:rsidRDefault="00F9731F" w:rsidP="00F9731F"/>
    <w:p w:rsidR="00F9731F" w:rsidRDefault="00F9731F" w:rsidP="00F9731F"/>
    <w:p w:rsidR="00F93090" w:rsidRDefault="00F93090" w:rsidP="001B21A3">
      <w:pPr>
        <w:suppressAutoHyphens/>
        <w:ind w:left="708"/>
        <w:jc w:val="center"/>
        <w:rPr>
          <w:sz w:val="28"/>
          <w:szCs w:val="28"/>
        </w:rPr>
      </w:pPr>
    </w:p>
    <w:p w:rsidR="00F93090" w:rsidRDefault="00F93090" w:rsidP="001B21A3">
      <w:pPr>
        <w:suppressAutoHyphens/>
        <w:ind w:left="708"/>
        <w:jc w:val="center"/>
        <w:rPr>
          <w:sz w:val="28"/>
          <w:szCs w:val="28"/>
        </w:rPr>
      </w:pPr>
    </w:p>
    <w:p w:rsidR="00F93090" w:rsidRDefault="00F93090" w:rsidP="001B21A3">
      <w:pPr>
        <w:suppressAutoHyphens/>
        <w:ind w:left="708"/>
        <w:jc w:val="center"/>
        <w:rPr>
          <w:sz w:val="28"/>
          <w:szCs w:val="28"/>
        </w:rPr>
      </w:pPr>
    </w:p>
    <w:p w:rsidR="00F93090" w:rsidRDefault="00F93090" w:rsidP="001B21A3">
      <w:pPr>
        <w:suppressAutoHyphens/>
        <w:ind w:left="708"/>
        <w:jc w:val="center"/>
        <w:rPr>
          <w:sz w:val="28"/>
          <w:szCs w:val="28"/>
        </w:rPr>
      </w:pPr>
    </w:p>
    <w:p w:rsidR="00F93090" w:rsidRDefault="00F93090" w:rsidP="001B21A3">
      <w:pPr>
        <w:suppressAutoHyphens/>
        <w:ind w:left="708"/>
        <w:jc w:val="center"/>
        <w:rPr>
          <w:sz w:val="28"/>
          <w:szCs w:val="28"/>
        </w:rPr>
      </w:pPr>
    </w:p>
    <w:p w:rsidR="00F93090" w:rsidRDefault="00F93090" w:rsidP="001B21A3">
      <w:pPr>
        <w:suppressAutoHyphens/>
        <w:ind w:left="708"/>
        <w:jc w:val="center"/>
        <w:rPr>
          <w:sz w:val="28"/>
          <w:szCs w:val="28"/>
        </w:rPr>
      </w:pPr>
    </w:p>
    <w:p w:rsidR="00F93090" w:rsidRDefault="00F93090" w:rsidP="001B21A3">
      <w:pPr>
        <w:suppressAutoHyphens/>
        <w:ind w:left="708"/>
        <w:jc w:val="center"/>
        <w:rPr>
          <w:sz w:val="28"/>
          <w:szCs w:val="28"/>
        </w:rPr>
      </w:pPr>
    </w:p>
    <w:p w:rsidR="00F93090" w:rsidRDefault="00F93090" w:rsidP="00802529">
      <w:pPr>
        <w:suppressAutoHyphens/>
        <w:rPr>
          <w:sz w:val="28"/>
          <w:szCs w:val="28"/>
        </w:rPr>
      </w:pPr>
    </w:p>
    <w:p w:rsidR="00F93090" w:rsidRDefault="00F93090" w:rsidP="001B21A3">
      <w:pPr>
        <w:suppressAutoHyphens/>
        <w:ind w:left="708"/>
        <w:jc w:val="center"/>
        <w:rPr>
          <w:sz w:val="28"/>
          <w:szCs w:val="28"/>
        </w:rPr>
      </w:pPr>
    </w:p>
    <w:p w:rsidR="00F93090" w:rsidRDefault="00F93090" w:rsidP="001B21A3">
      <w:pPr>
        <w:suppressAutoHyphens/>
        <w:ind w:left="708"/>
        <w:jc w:val="center"/>
        <w:rPr>
          <w:sz w:val="28"/>
          <w:szCs w:val="28"/>
        </w:rPr>
      </w:pPr>
    </w:p>
    <w:p w:rsidR="00753093" w:rsidRDefault="00753093" w:rsidP="001B21A3">
      <w:pPr>
        <w:suppressAutoHyphens/>
        <w:ind w:left="708"/>
        <w:jc w:val="center"/>
        <w:rPr>
          <w:sz w:val="28"/>
          <w:szCs w:val="28"/>
        </w:rPr>
      </w:pPr>
    </w:p>
    <w:p w:rsidR="00753093" w:rsidRDefault="00753093" w:rsidP="001B21A3">
      <w:pPr>
        <w:suppressAutoHyphens/>
        <w:ind w:left="708"/>
        <w:jc w:val="center"/>
        <w:rPr>
          <w:sz w:val="28"/>
          <w:szCs w:val="28"/>
        </w:rPr>
      </w:pPr>
    </w:p>
    <w:p w:rsidR="00406D45" w:rsidRDefault="00406D45" w:rsidP="001B21A3">
      <w:pPr>
        <w:suppressAutoHyphens/>
        <w:ind w:left="708"/>
        <w:jc w:val="center"/>
        <w:rPr>
          <w:sz w:val="28"/>
          <w:szCs w:val="28"/>
        </w:rPr>
      </w:pPr>
    </w:p>
    <w:p w:rsidR="00C7580F" w:rsidRDefault="00C7580F" w:rsidP="00785398">
      <w:pPr>
        <w:suppressAutoHyphens/>
        <w:ind w:left="4248"/>
        <w:jc w:val="center"/>
        <w:rPr>
          <w:sz w:val="22"/>
          <w:szCs w:val="22"/>
        </w:rPr>
      </w:pPr>
    </w:p>
    <w:p w:rsidR="00C7580F" w:rsidRDefault="00C7580F" w:rsidP="00785398">
      <w:pPr>
        <w:suppressAutoHyphens/>
        <w:ind w:left="4248"/>
        <w:jc w:val="center"/>
        <w:rPr>
          <w:sz w:val="22"/>
          <w:szCs w:val="22"/>
        </w:rPr>
      </w:pPr>
    </w:p>
    <w:p w:rsidR="00C7580F" w:rsidRDefault="00C7580F" w:rsidP="00785398">
      <w:pPr>
        <w:suppressAutoHyphens/>
        <w:ind w:left="4248"/>
        <w:jc w:val="center"/>
        <w:rPr>
          <w:sz w:val="22"/>
          <w:szCs w:val="22"/>
        </w:rPr>
      </w:pPr>
    </w:p>
    <w:p w:rsidR="00C7580F" w:rsidRDefault="00C7580F" w:rsidP="00785398">
      <w:pPr>
        <w:suppressAutoHyphens/>
        <w:ind w:left="4248"/>
        <w:jc w:val="center"/>
        <w:rPr>
          <w:sz w:val="22"/>
          <w:szCs w:val="22"/>
        </w:rPr>
      </w:pPr>
    </w:p>
    <w:p w:rsidR="00C7580F" w:rsidRDefault="00C7580F" w:rsidP="00785398">
      <w:pPr>
        <w:suppressAutoHyphens/>
        <w:ind w:left="4248"/>
        <w:jc w:val="center"/>
        <w:rPr>
          <w:sz w:val="22"/>
          <w:szCs w:val="22"/>
        </w:rPr>
      </w:pPr>
    </w:p>
    <w:p w:rsidR="00C7580F" w:rsidRDefault="00C7580F" w:rsidP="00785398">
      <w:pPr>
        <w:suppressAutoHyphens/>
        <w:ind w:left="4248"/>
        <w:jc w:val="center"/>
        <w:rPr>
          <w:sz w:val="22"/>
          <w:szCs w:val="22"/>
        </w:rPr>
      </w:pPr>
    </w:p>
    <w:p w:rsidR="00C7580F" w:rsidRDefault="00C7580F" w:rsidP="00785398">
      <w:pPr>
        <w:suppressAutoHyphens/>
        <w:ind w:left="4248"/>
        <w:jc w:val="center"/>
        <w:rPr>
          <w:sz w:val="22"/>
          <w:szCs w:val="22"/>
        </w:rPr>
      </w:pPr>
    </w:p>
    <w:p w:rsidR="00C7580F" w:rsidRDefault="00C7580F" w:rsidP="00785398">
      <w:pPr>
        <w:suppressAutoHyphens/>
        <w:ind w:left="4248"/>
        <w:jc w:val="center"/>
        <w:rPr>
          <w:sz w:val="22"/>
          <w:szCs w:val="22"/>
        </w:rPr>
      </w:pPr>
    </w:p>
    <w:p w:rsidR="00C7580F" w:rsidRPr="00BD7F06" w:rsidRDefault="00BD7F06" w:rsidP="00BD7F06">
      <w:pPr>
        <w:suppressAutoHyphens/>
        <w:ind w:left="4248"/>
        <w:jc w:val="right"/>
        <w:rPr>
          <w:sz w:val="28"/>
          <w:szCs w:val="28"/>
        </w:rPr>
      </w:pPr>
      <w:r w:rsidRPr="00BD7F06">
        <w:rPr>
          <w:sz w:val="28"/>
          <w:szCs w:val="28"/>
        </w:rPr>
        <w:t>Приложение № 3</w:t>
      </w:r>
    </w:p>
    <w:p w:rsidR="00785398" w:rsidRPr="00F93090" w:rsidRDefault="00785398" w:rsidP="00C7580F">
      <w:pPr>
        <w:suppressAutoHyphens/>
        <w:ind w:left="4248"/>
        <w:jc w:val="right"/>
        <w:rPr>
          <w:sz w:val="28"/>
          <w:szCs w:val="28"/>
        </w:rPr>
      </w:pPr>
      <w:r w:rsidRPr="00F93090">
        <w:rPr>
          <w:sz w:val="28"/>
          <w:szCs w:val="28"/>
        </w:rPr>
        <w:t>УТВЕРЖДЁН</w:t>
      </w:r>
    </w:p>
    <w:p w:rsidR="00785398" w:rsidRPr="00F93090" w:rsidRDefault="00785398" w:rsidP="00C7580F">
      <w:pPr>
        <w:suppressAutoHyphens/>
        <w:ind w:left="4248"/>
        <w:jc w:val="right"/>
        <w:rPr>
          <w:sz w:val="28"/>
          <w:szCs w:val="28"/>
        </w:rPr>
      </w:pPr>
      <w:r w:rsidRPr="00F93090">
        <w:rPr>
          <w:sz w:val="28"/>
          <w:szCs w:val="28"/>
        </w:rPr>
        <w:t xml:space="preserve"> постановлением администрации</w:t>
      </w:r>
    </w:p>
    <w:p w:rsidR="00785398" w:rsidRPr="00F93090" w:rsidRDefault="00785398" w:rsidP="00C7580F">
      <w:pPr>
        <w:suppressAutoHyphens/>
        <w:ind w:left="4248"/>
        <w:jc w:val="right"/>
        <w:rPr>
          <w:sz w:val="28"/>
          <w:szCs w:val="28"/>
        </w:rPr>
      </w:pPr>
      <w:r w:rsidRPr="00F93090">
        <w:rPr>
          <w:sz w:val="28"/>
          <w:szCs w:val="28"/>
        </w:rPr>
        <w:t xml:space="preserve">Кавалеровского муниципального </w:t>
      </w:r>
      <w:r w:rsidR="00BE317D">
        <w:rPr>
          <w:sz w:val="28"/>
          <w:szCs w:val="28"/>
        </w:rPr>
        <w:t>округа</w:t>
      </w:r>
    </w:p>
    <w:p w:rsidR="00785398" w:rsidRPr="00F93090" w:rsidRDefault="001F4F47" w:rsidP="00C7580F">
      <w:pPr>
        <w:suppressAutoHyphens/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A3DE4">
        <w:rPr>
          <w:sz w:val="28"/>
          <w:szCs w:val="28"/>
        </w:rPr>
        <w:t>т</w:t>
      </w:r>
      <w:r w:rsidR="00785398" w:rsidRPr="00F93090">
        <w:rPr>
          <w:sz w:val="28"/>
          <w:szCs w:val="28"/>
        </w:rPr>
        <w:t xml:space="preserve">  №  </w:t>
      </w:r>
    </w:p>
    <w:p w:rsidR="00F9731F" w:rsidRDefault="00F9731F" w:rsidP="00C7580F">
      <w:pPr>
        <w:suppressAutoHyphens/>
        <w:ind w:left="708"/>
        <w:jc w:val="right"/>
        <w:rPr>
          <w:sz w:val="26"/>
          <w:szCs w:val="26"/>
        </w:rPr>
      </w:pPr>
    </w:p>
    <w:p w:rsidR="00F9731F" w:rsidRDefault="00F9731F" w:rsidP="00F9731F">
      <w:pPr>
        <w:jc w:val="right"/>
      </w:pPr>
    </w:p>
    <w:p w:rsidR="00F9731F" w:rsidRDefault="00F9731F" w:rsidP="00F9731F">
      <w:pPr>
        <w:rPr>
          <w:sz w:val="26"/>
          <w:szCs w:val="26"/>
        </w:rPr>
      </w:pPr>
    </w:p>
    <w:p w:rsidR="00F9731F" w:rsidRPr="00785398" w:rsidRDefault="00F9731F" w:rsidP="00F9731F">
      <w:pPr>
        <w:jc w:val="center"/>
        <w:rPr>
          <w:b/>
          <w:sz w:val="28"/>
          <w:szCs w:val="28"/>
        </w:rPr>
      </w:pPr>
      <w:r w:rsidRPr="00785398">
        <w:rPr>
          <w:b/>
          <w:sz w:val="28"/>
          <w:szCs w:val="28"/>
        </w:rPr>
        <w:t>П Л А Н</w:t>
      </w:r>
    </w:p>
    <w:p w:rsidR="00F9731F" w:rsidRPr="00785398" w:rsidRDefault="0011105A" w:rsidP="00F9731F">
      <w:pPr>
        <w:jc w:val="center"/>
        <w:rPr>
          <w:b/>
          <w:sz w:val="28"/>
          <w:szCs w:val="28"/>
        </w:rPr>
      </w:pPr>
      <w:r w:rsidRPr="00785398">
        <w:rPr>
          <w:b/>
          <w:sz w:val="28"/>
          <w:szCs w:val="28"/>
        </w:rPr>
        <w:t>мероприятий по</w:t>
      </w:r>
      <w:r w:rsidR="00F9731F" w:rsidRPr="00785398">
        <w:rPr>
          <w:b/>
          <w:sz w:val="28"/>
          <w:szCs w:val="28"/>
        </w:rPr>
        <w:t xml:space="preserve"> охране жизни и здоровья детей,</w:t>
      </w:r>
    </w:p>
    <w:p w:rsidR="00F9731F" w:rsidRPr="00785398" w:rsidRDefault="00F9731F" w:rsidP="00F9731F">
      <w:pPr>
        <w:jc w:val="center"/>
        <w:rPr>
          <w:b/>
          <w:sz w:val="28"/>
          <w:szCs w:val="28"/>
        </w:rPr>
      </w:pPr>
      <w:r w:rsidRPr="00785398">
        <w:rPr>
          <w:b/>
          <w:sz w:val="28"/>
          <w:szCs w:val="28"/>
        </w:rPr>
        <w:t>безопасной организации и проведению летней трудовой деятельности,</w:t>
      </w:r>
    </w:p>
    <w:p w:rsidR="00F9731F" w:rsidRPr="00785398" w:rsidRDefault="00F9731F" w:rsidP="00F9731F">
      <w:pPr>
        <w:jc w:val="center"/>
        <w:rPr>
          <w:b/>
          <w:sz w:val="28"/>
          <w:szCs w:val="28"/>
        </w:rPr>
      </w:pPr>
      <w:r w:rsidRPr="00785398">
        <w:rPr>
          <w:b/>
          <w:sz w:val="28"/>
          <w:szCs w:val="28"/>
        </w:rPr>
        <w:t xml:space="preserve">мероприятий с обучающимися и воспитанниками </w:t>
      </w:r>
    </w:p>
    <w:p w:rsidR="00F9731F" w:rsidRPr="00785398" w:rsidRDefault="000274E6" w:rsidP="00897FE5">
      <w:pPr>
        <w:jc w:val="center"/>
        <w:rPr>
          <w:b/>
          <w:sz w:val="28"/>
          <w:szCs w:val="28"/>
        </w:rPr>
      </w:pPr>
      <w:r w:rsidRPr="00785398">
        <w:rPr>
          <w:b/>
          <w:sz w:val="28"/>
          <w:szCs w:val="28"/>
        </w:rPr>
        <w:t>на 20</w:t>
      </w:r>
      <w:r w:rsidR="006E5AF3" w:rsidRPr="00785398">
        <w:rPr>
          <w:b/>
          <w:sz w:val="28"/>
          <w:szCs w:val="28"/>
        </w:rPr>
        <w:t>2</w:t>
      </w:r>
      <w:r w:rsidR="00D6311F">
        <w:rPr>
          <w:b/>
          <w:sz w:val="28"/>
          <w:szCs w:val="28"/>
        </w:rPr>
        <w:t>3</w:t>
      </w:r>
      <w:r w:rsidR="00F9731F" w:rsidRPr="00785398">
        <w:rPr>
          <w:b/>
          <w:sz w:val="28"/>
          <w:szCs w:val="28"/>
        </w:rPr>
        <w:t>год</w:t>
      </w:r>
    </w:p>
    <w:p w:rsidR="00F9731F" w:rsidRDefault="00F9731F" w:rsidP="00F9731F">
      <w:pPr>
        <w:rPr>
          <w:b/>
          <w:sz w:val="26"/>
          <w:szCs w:val="26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5058"/>
        <w:gridCol w:w="2520"/>
        <w:gridCol w:w="1645"/>
      </w:tblGrid>
      <w:tr w:rsidR="00F9731F" w:rsidTr="00785398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  <w:p w:rsidR="00F9731F" w:rsidRDefault="00F97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</w:tr>
      <w:tr w:rsidR="009A6055" w:rsidTr="00785398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55" w:rsidRPr="009A6055" w:rsidRDefault="009A6055" w:rsidP="009A605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55" w:rsidRDefault="009A6055" w:rsidP="009A6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 общеобразовательных учреждений на предмет безопасного проведения летней оздоровительной кампании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83" w:rsidRPr="00591C83" w:rsidRDefault="00591C83" w:rsidP="00591C83">
            <w:pPr>
              <w:jc w:val="center"/>
              <w:rPr>
                <w:sz w:val="24"/>
                <w:szCs w:val="24"/>
              </w:rPr>
            </w:pPr>
            <w:r w:rsidRPr="00591C83">
              <w:rPr>
                <w:sz w:val="24"/>
                <w:szCs w:val="24"/>
              </w:rPr>
              <w:t xml:space="preserve">специалист </w:t>
            </w:r>
          </w:p>
          <w:p w:rsidR="00591C83" w:rsidRPr="00591C83" w:rsidRDefault="00591C83" w:rsidP="00591C83">
            <w:pPr>
              <w:jc w:val="center"/>
              <w:rPr>
                <w:sz w:val="24"/>
                <w:szCs w:val="24"/>
              </w:rPr>
            </w:pPr>
            <w:r w:rsidRPr="00591C83">
              <w:rPr>
                <w:sz w:val="24"/>
                <w:szCs w:val="24"/>
              </w:rPr>
              <w:t>по МКУ ЦООУ</w:t>
            </w:r>
            <w:r>
              <w:rPr>
                <w:sz w:val="24"/>
                <w:szCs w:val="24"/>
              </w:rPr>
              <w:t>,</w:t>
            </w:r>
          </w:p>
          <w:p w:rsidR="009A6055" w:rsidRDefault="00591C83" w:rsidP="00591C83">
            <w:pPr>
              <w:jc w:val="center"/>
              <w:rPr>
                <w:sz w:val="24"/>
                <w:szCs w:val="24"/>
              </w:rPr>
            </w:pPr>
            <w:r w:rsidRPr="00591C83">
              <w:rPr>
                <w:color w:val="000000"/>
                <w:spacing w:val="1"/>
                <w:sz w:val="24"/>
                <w:szCs w:val="24"/>
              </w:rPr>
              <w:t xml:space="preserve">ОНД и ПР Кавалеровского </w:t>
            </w:r>
            <w:r>
              <w:rPr>
                <w:color w:val="000000"/>
                <w:spacing w:val="1"/>
                <w:sz w:val="24"/>
                <w:szCs w:val="24"/>
              </w:rPr>
              <w:t>М</w:t>
            </w:r>
            <w:r w:rsidR="005449D2">
              <w:rPr>
                <w:color w:val="000000"/>
                <w:spacing w:val="1"/>
                <w:sz w:val="24"/>
                <w:szCs w:val="24"/>
              </w:rPr>
              <w:t>О</w:t>
            </w:r>
            <w:r w:rsidRPr="00591C83">
              <w:rPr>
                <w:color w:val="000000"/>
                <w:spacing w:val="1"/>
                <w:sz w:val="24"/>
                <w:szCs w:val="24"/>
              </w:rPr>
              <w:t xml:space="preserve"> УНД и ПР ГУ МЧС России по </w:t>
            </w:r>
            <w:r>
              <w:rPr>
                <w:color w:val="000000"/>
                <w:spacing w:val="1"/>
                <w:sz w:val="24"/>
                <w:szCs w:val="24"/>
              </w:rPr>
              <w:t>ПК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55" w:rsidRDefault="00AE17A8" w:rsidP="0088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25.04.- 15.05.202</w:t>
            </w:r>
            <w:r w:rsidR="008025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F9731F" w:rsidTr="00785398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Pr="009A6055" w:rsidRDefault="00F9731F" w:rsidP="009A605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обучения и проверки</w:t>
            </w:r>
          </w:p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знаний по вопросам охраны труда и техники безопасности </w:t>
            </w:r>
            <w:r w:rsidR="0011105A">
              <w:rPr>
                <w:sz w:val="24"/>
                <w:szCs w:val="24"/>
              </w:rPr>
              <w:t>ответственных за</w:t>
            </w:r>
            <w:r>
              <w:rPr>
                <w:sz w:val="24"/>
                <w:szCs w:val="24"/>
              </w:rPr>
              <w:t xml:space="preserve"> безопасную организацию массовых мероприятий</w:t>
            </w:r>
          </w:p>
          <w:p w:rsidR="00F9731F" w:rsidRDefault="00F9731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BF2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  <w:p w:rsidR="00F9731F" w:rsidRDefault="00F97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 </w:t>
            </w:r>
          </w:p>
          <w:p w:rsidR="00F9731F" w:rsidRDefault="00F97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ЦООУ</w:t>
            </w:r>
          </w:p>
          <w:p w:rsidR="00F9731F" w:rsidRDefault="00F97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BF2EEE" w:rsidP="00883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274E6">
              <w:rPr>
                <w:sz w:val="24"/>
                <w:szCs w:val="24"/>
              </w:rPr>
              <w:t>01.06.20</w:t>
            </w:r>
            <w:r w:rsidR="00391C1C">
              <w:rPr>
                <w:sz w:val="24"/>
                <w:szCs w:val="24"/>
              </w:rPr>
              <w:t>2</w:t>
            </w:r>
            <w:r w:rsidR="00802529">
              <w:rPr>
                <w:sz w:val="24"/>
                <w:szCs w:val="24"/>
              </w:rPr>
              <w:t>3</w:t>
            </w:r>
            <w:r w:rsidR="00AE17A8">
              <w:rPr>
                <w:sz w:val="24"/>
                <w:szCs w:val="24"/>
              </w:rPr>
              <w:t xml:space="preserve"> года</w:t>
            </w:r>
          </w:p>
        </w:tc>
      </w:tr>
      <w:tr w:rsidR="00F9731F" w:rsidTr="00785398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Pr="009A6055" w:rsidRDefault="00F9731F" w:rsidP="009A605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санитарно-эпидемиологических,</w:t>
            </w:r>
          </w:p>
          <w:p w:rsidR="00F9731F" w:rsidRDefault="00F973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="0011105A">
              <w:rPr>
                <w:sz w:val="24"/>
                <w:szCs w:val="24"/>
              </w:rPr>
              <w:t xml:space="preserve">и </w:t>
            </w:r>
            <w:proofErr w:type="spellStart"/>
            <w:r w:rsidR="0011105A">
              <w:rPr>
                <w:sz w:val="24"/>
                <w:szCs w:val="24"/>
              </w:rPr>
              <w:t>пожаробезопасных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</w:p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подготовке мест отдыха и оздоровления</w:t>
            </w:r>
          </w:p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</w:t>
            </w:r>
          </w:p>
          <w:p w:rsidR="00F9731F" w:rsidRDefault="00F9731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9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9731F">
              <w:rPr>
                <w:sz w:val="24"/>
                <w:szCs w:val="24"/>
              </w:rPr>
              <w:t>уководители</w:t>
            </w:r>
          </w:p>
          <w:p w:rsidR="00F9731F" w:rsidRDefault="00F97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88339A" w:rsidP="00AE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274E6">
              <w:rPr>
                <w:sz w:val="24"/>
                <w:szCs w:val="24"/>
              </w:rPr>
              <w:t>01.06.20</w:t>
            </w:r>
            <w:r w:rsidR="00391C1C">
              <w:rPr>
                <w:sz w:val="24"/>
                <w:szCs w:val="24"/>
              </w:rPr>
              <w:t>2</w:t>
            </w:r>
            <w:r w:rsidR="00802529">
              <w:rPr>
                <w:sz w:val="24"/>
                <w:szCs w:val="24"/>
              </w:rPr>
              <w:t>3</w:t>
            </w:r>
            <w:r w:rsidR="00F9731F">
              <w:rPr>
                <w:sz w:val="24"/>
                <w:szCs w:val="24"/>
              </w:rPr>
              <w:t xml:space="preserve"> г</w:t>
            </w:r>
            <w:r w:rsidR="00AE17A8">
              <w:rPr>
                <w:sz w:val="24"/>
                <w:szCs w:val="24"/>
              </w:rPr>
              <w:t>ода</w:t>
            </w:r>
          </w:p>
        </w:tc>
      </w:tr>
      <w:tr w:rsidR="00F9731F" w:rsidTr="00785398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Pr="009A6055" w:rsidRDefault="00F9731F" w:rsidP="009A605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 по соблюдению техники</w:t>
            </w:r>
          </w:p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 и охраны труда в учреждениях,</w:t>
            </w:r>
          </w:p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обеспечивающих временную занятость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9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9731F">
              <w:rPr>
                <w:sz w:val="24"/>
                <w:szCs w:val="24"/>
              </w:rPr>
              <w:t>уководители</w:t>
            </w:r>
          </w:p>
          <w:p w:rsidR="00F9731F" w:rsidRDefault="00F97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78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785398">
              <w:rPr>
                <w:sz w:val="24"/>
                <w:szCs w:val="24"/>
              </w:rPr>
              <w:t>и</w:t>
            </w:r>
          </w:p>
          <w:p w:rsidR="00F9731F" w:rsidRDefault="00F9731F" w:rsidP="0078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летней</w:t>
            </w:r>
            <w:r w:rsidR="00BF2EEE">
              <w:rPr>
                <w:sz w:val="24"/>
                <w:szCs w:val="24"/>
              </w:rPr>
              <w:t xml:space="preserve"> компании</w:t>
            </w:r>
          </w:p>
          <w:p w:rsidR="00F9731F" w:rsidRDefault="00F9731F" w:rsidP="00785398">
            <w:pPr>
              <w:rPr>
                <w:sz w:val="24"/>
                <w:szCs w:val="24"/>
              </w:rPr>
            </w:pPr>
          </w:p>
        </w:tc>
      </w:tr>
      <w:tr w:rsidR="00F9731F" w:rsidTr="00785398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Pr="009A6055" w:rsidRDefault="00F9731F" w:rsidP="009A6055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полноценным питанием детей</w:t>
            </w:r>
          </w:p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подростков с соблюдением санитарно-</w:t>
            </w:r>
          </w:p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эпидемиологических норм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97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9731F">
              <w:rPr>
                <w:sz w:val="24"/>
                <w:szCs w:val="24"/>
              </w:rPr>
              <w:t>уководители</w:t>
            </w:r>
          </w:p>
          <w:p w:rsidR="00F9731F" w:rsidRDefault="00F973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785398" w:rsidP="0078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9731F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>и</w:t>
            </w:r>
          </w:p>
          <w:p w:rsidR="00F9731F" w:rsidRDefault="0011105A" w:rsidP="0078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летней кампании</w:t>
            </w:r>
          </w:p>
          <w:p w:rsidR="00F9731F" w:rsidRDefault="00F9731F" w:rsidP="00785398">
            <w:pPr>
              <w:rPr>
                <w:sz w:val="24"/>
                <w:szCs w:val="24"/>
              </w:rPr>
            </w:pPr>
          </w:p>
        </w:tc>
      </w:tr>
      <w:tr w:rsidR="00F9731F" w:rsidTr="00785398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Pr="00591C83" w:rsidRDefault="00F9731F" w:rsidP="00591C83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подвоза детей к месту отдыха</w:t>
            </w:r>
          </w:p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 исправным автотранспортом с</w:t>
            </w:r>
          </w:p>
          <w:p w:rsidR="00F9731F" w:rsidRDefault="00F9731F" w:rsidP="00CF3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обязательным сопровождением ответственных лиц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ЦООУ, руководители ОУ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78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785398">
              <w:rPr>
                <w:sz w:val="24"/>
                <w:szCs w:val="24"/>
              </w:rPr>
              <w:t>и</w:t>
            </w:r>
          </w:p>
          <w:p w:rsidR="00F9731F" w:rsidRDefault="00F9731F" w:rsidP="0078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летней</w:t>
            </w:r>
            <w:r w:rsidR="00BF2EEE">
              <w:rPr>
                <w:sz w:val="24"/>
                <w:szCs w:val="24"/>
              </w:rPr>
              <w:t xml:space="preserve"> кампании</w:t>
            </w:r>
          </w:p>
          <w:p w:rsidR="00F9731F" w:rsidRDefault="00F9731F" w:rsidP="00785398">
            <w:pPr>
              <w:rPr>
                <w:sz w:val="24"/>
                <w:szCs w:val="24"/>
              </w:rPr>
            </w:pPr>
          </w:p>
        </w:tc>
      </w:tr>
      <w:tr w:rsidR="00F9731F" w:rsidTr="00785398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Pr="00591C83" w:rsidRDefault="00F9731F" w:rsidP="00591C83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координации работы по</w:t>
            </w:r>
          </w:p>
          <w:p w:rsidR="00F9731F" w:rsidRDefault="00F9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медицинскому обслуживанию де</w:t>
            </w:r>
            <w:r w:rsidR="00BF2EEE">
              <w:rPr>
                <w:sz w:val="24"/>
                <w:szCs w:val="24"/>
              </w:rPr>
              <w:t>тей в период организации отдыха и</w:t>
            </w:r>
            <w:r>
              <w:rPr>
                <w:sz w:val="24"/>
                <w:szCs w:val="24"/>
              </w:rPr>
              <w:t xml:space="preserve"> занятости</w:t>
            </w:r>
            <w:r w:rsidR="00BF2EEE">
              <w:rPr>
                <w:sz w:val="24"/>
                <w:szCs w:val="24"/>
              </w:rPr>
              <w:t xml:space="preserve"> детей</w:t>
            </w:r>
          </w:p>
          <w:p w:rsidR="00F9731F" w:rsidRDefault="00F9731F" w:rsidP="00BF2EE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ЦРБ,</w:t>
            </w:r>
          </w:p>
          <w:p w:rsidR="00F9731F" w:rsidRDefault="00F97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1F" w:rsidRDefault="00F9731F" w:rsidP="0078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785398">
              <w:rPr>
                <w:sz w:val="24"/>
                <w:szCs w:val="24"/>
              </w:rPr>
              <w:t>и</w:t>
            </w:r>
          </w:p>
          <w:p w:rsidR="00F9731F" w:rsidRDefault="00F9731F" w:rsidP="0078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летней</w:t>
            </w:r>
            <w:r w:rsidR="00BF2EEE">
              <w:rPr>
                <w:sz w:val="24"/>
                <w:szCs w:val="24"/>
              </w:rPr>
              <w:t xml:space="preserve"> кампании</w:t>
            </w:r>
          </w:p>
          <w:p w:rsidR="00F9731F" w:rsidRDefault="00F9731F" w:rsidP="00785398">
            <w:pPr>
              <w:rPr>
                <w:b/>
                <w:sz w:val="24"/>
                <w:szCs w:val="24"/>
              </w:rPr>
            </w:pPr>
          </w:p>
        </w:tc>
      </w:tr>
    </w:tbl>
    <w:p w:rsidR="00F9731F" w:rsidRDefault="00F9731F" w:rsidP="00F9731F"/>
    <w:p w:rsidR="00F9731F" w:rsidRDefault="00F9731F" w:rsidP="00F9731F"/>
    <w:sectPr w:rsidR="00F9731F" w:rsidSect="00BE317D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179"/>
    <w:multiLevelType w:val="multilevel"/>
    <w:tmpl w:val="6374E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0E57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460F02"/>
    <w:multiLevelType w:val="hybridMultilevel"/>
    <w:tmpl w:val="B14C2CE4"/>
    <w:lvl w:ilvl="0" w:tplc="FF66B5F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1FA3"/>
    <w:multiLevelType w:val="hybridMultilevel"/>
    <w:tmpl w:val="33EA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4299C"/>
    <w:multiLevelType w:val="hybridMultilevel"/>
    <w:tmpl w:val="619E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75876"/>
    <w:multiLevelType w:val="hybridMultilevel"/>
    <w:tmpl w:val="D012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1F"/>
    <w:rsid w:val="000035AB"/>
    <w:rsid w:val="00003EDF"/>
    <w:rsid w:val="00006E02"/>
    <w:rsid w:val="00016134"/>
    <w:rsid w:val="000174CD"/>
    <w:rsid w:val="0002579A"/>
    <w:rsid w:val="00025A0C"/>
    <w:rsid w:val="000274E6"/>
    <w:rsid w:val="0003381F"/>
    <w:rsid w:val="000414F5"/>
    <w:rsid w:val="0004473D"/>
    <w:rsid w:val="000462D1"/>
    <w:rsid w:val="00047B7C"/>
    <w:rsid w:val="00054D83"/>
    <w:rsid w:val="00055CF3"/>
    <w:rsid w:val="00073F7B"/>
    <w:rsid w:val="000744BC"/>
    <w:rsid w:val="000749AB"/>
    <w:rsid w:val="0008092D"/>
    <w:rsid w:val="000A30A1"/>
    <w:rsid w:val="000A3897"/>
    <w:rsid w:val="000B0A7D"/>
    <w:rsid w:val="000C5D49"/>
    <w:rsid w:val="000D12B1"/>
    <w:rsid w:val="000D1B98"/>
    <w:rsid w:val="000D5286"/>
    <w:rsid w:val="000D5E8B"/>
    <w:rsid w:val="000D6A5E"/>
    <w:rsid w:val="000E4B42"/>
    <w:rsid w:val="000E4F66"/>
    <w:rsid w:val="000E7444"/>
    <w:rsid w:val="000F094B"/>
    <w:rsid w:val="000F64A4"/>
    <w:rsid w:val="0010400A"/>
    <w:rsid w:val="0011105A"/>
    <w:rsid w:val="00111E47"/>
    <w:rsid w:val="00112FC7"/>
    <w:rsid w:val="00122307"/>
    <w:rsid w:val="00122CBE"/>
    <w:rsid w:val="00133152"/>
    <w:rsid w:val="00133F32"/>
    <w:rsid w:val="00136A85"/>
    <w:rsid w:val="00140FA1"/>
    <w:rsid w:val="00143528"/>
    <w:rsid w:val="00160831"/>
    <w:rsid w:val="0018161B"/>
    <w:rsid w:val="00186107"/>
    <w:rsid w:val="00186F33"/>
    <w:rsid w:val="00186F36"/>
    <w:rsid w:val="0018744C"/>
    <w:rsid w:val="00195BC1"/>
    <w:rsid w:val="001A3DE4"/>
    <w:rsid w:val="001A42A5"/>
    <w:rsid w:val="001A4AA1"/>
    <w:rsid w:val="001B1073"/>
    <w:rsid w:val="001B21A3"/>
    <w:rsid w:val="001C265F"/>
    <w:rsid w:val="001C29ED"/>
    <w:rsid w:val="001D05D5"/>
    <w:rsid w:val="001D15F6"/>
    <w:rsid w:val="001D1E80"/>
    <w:rsid w:val="001D5F1C"/>
    <w:rsid w:val="001D70F7"/>
    <w:rsid w:val="001F01F9"/>
    <w:rsid w:val="001F3E4E"/>
    <w:rsid w:val="001F4F47"/>
    <w:rsid w:val="002004CE"/>
    <w:rsid w:val="0021131A"/>
    <w:rsid w:val="002321AD"/>
    <w:rsid w:val="0023612F"/>
    <w:rsid w:val="00237B86"/>
    <w:rsid w:val="0024505B"/>
    <w:rsid w:val="00254D51"/>
    <w:rsid w:val="00257EBE"/>
    <w:rsid w:val="0027533D"/>
    <w:rsid w:val="00286E57"/>
    <w:rsid w:val="00292B68"/>
    <w:rsid w:val="002B52CE"/>
    <w:rsid w:val="002C3F27"/>
    <w:rsid w:val="002E3122"/>
    <w:rsid w:val="002E3CFF"/>
    <w:rsid w:val="002F64D6"/>
    <w:rsid w:val="002F68F2"/>
    <w:rsid w:val="002F724B"/>
    <w:rsid w:val="00302197"/>
    <w:rsid w:val="00303E4B"/>
    <w:rsid w:val="0031643C"/>
    <w:rsid w:val="00324BCB"/>
    <w:rsid w:val="00330EF4"/>
    <w:rsid w:val="003468C0"/>
    <w:rsid w:val="003472E9"/>
    <w:rsid w:val="003526AF"/>
    <w:rsid w:val="0036042D"/>
    <w:rsid w:val="00367BE2"/>
    <w:rsid w:val="00375391"/>
    <w:rsid w:val="0038511C"/>
    <w:rsid w:val="00391C1C"/>
    <w:rsid w:val="0039473E"/>
    <w:rsid w:val="003960B6"/>
    <w:rsid w:val="003B4B37"/>
    <w:rsid w:val="003C1196"/>
    <w:rsid w:val="003D47D4"/>
    <w:rsid w:val="003D567C"/>
    <w:rsid w:val="003E2D44"/>
    <w:rsid w:val="00401AA1"/>
    <w:rsid w:val="00405B4A"/>
    <w:rsid w:val="00406D45"/>
    <w:rsid w:val="0041265A"/>
    <w:rsid w:val="00413185"/>
    <w:rsid w:val="0042147F"/>
    <w:rsid w:val="00423809"/>
    <w:rsid w:val="004247A6"/>
    <w:rsid w:val="00435941"/>
    <w:rsid w:val="00435B5A"/>
    <w:rsid w:val="00435D81"/>
    <w:rsid w:val="00446960"/>
    <w:rsid w:val="0045057B"/>
    <w:rsid w:val="004527FE"/>
    <w:rsid w:val="004556E7"/>
    <w:rsid w:val="00477786"/>
    <w:rsid w:val="00477B7B"/>
    <w:rsid w:val="004905EF"/>
    <w:rsid w:val="00491625"/>
    <w:rsid w:val="00495C7D"/>
    <w:rsid w:val="004A4BC3"/>
    <w:rsid w:val="004B13FF"/>
    <w:rsid w:val="004B36C0"/>
    <w:rsid w:val="004B402D"/>
    <w:rsid w:val="004E0714"/>
    <w:rsid w:val="004F76EA"/>
    <w:rsid w:val="0052164A"/>
    <w:rsid w:val="00524AF6"/>
    <w:rsid w:val="0053771E"/>
    <w:rsid w:val="005449D2"/>
    <w:rsid w:val="00545E92"/>
    <w:rsid w:val="005729DA"/>
    <w:rsid w:val="0057643C"/>
    <w:rsid w:val="00577F65"/>
    <w:rsid w:val="00591111"/>
    <w:rsid w:val="00591C83"/>
    <w:rsid w:val="00592625"/>
    <w:rsid w:val="00592AE2"/>
    <w:rsid w:val="005A31B6"/>
    <w:rsid w:val="005A710F"/>
    <w:rsid w:val="005A769C"/>
    <w:rsid w:val="005B2E56"/>
    <w:rsid w:val="005B704D"/>
    <w:rsid w:val="005C464F"/>
    <w:rsid w:val="005E0C4E"/>
    <w:rsid w:val="005E2877"/>
    <w:rsid w:val="005E5F07"/>
    <w:rsid w:val="005F22CB"/>
    <w:rsid w:val="005F458E"/>
    <w:rsid w:val="00602443"/>
    <w:rsid w:val="006069D5"/>
    <w:rsid w:val="00611BFD"/>
    <w:rsid w:val="00620458"/>
    <w:rsid w:val="00627834"/>
    <w:rsid w:val="00637BBF"/>
    <w:rsid w:val="00643A28"/>
    <w:rsid w:val="00646A91"/>
    <w:rsid w:val="006546C1"/>
    <w:rsid w:val="006566D0"/>
    <w:rsid w:val="00660D59"/>
    <w:rsid w:val="006633B0"/>
    <w:rsid w:val="00675174"/>
    <w:rsid w:val="0068059B"/>
    <w:rsid w:val="00681A53"/>
    <w:rsid w:val="006A070A"/>
    <w:rsid w:val="006A0D19"/>
    <w:rsid w:val="006B2140"/>
    <w:rsid w:val="006C3936"/>
    <w:rsid w:val="006D4A3C"/>
    <w:rsid w:val="006D5D1A"/>
    <w:rsid w:val="006D708D"/>
    <w:rsid w:val="006D7F9E"/>
    <w:rsid w:val="006E20E4"/>
    <w:rsid w:val="006E2A9E"/>
    <w:rsid w:val="006E3E4D"/>
    <w:rsid w:val="006E5AF3"/>
    <w:rsid w:val="006E77A8"/>
    <w:rsid w:val="00705A31"/>
    <w:rsid w:val="00720E03"/>
    <w:rsid w:val="0072103E"/>
    <w:rsid w:val="0072254B"/>
    <w:rsid w:val="00722CF4"/>
    <w:rsid w:val="00724077"/>
    <w:rsid w:val="00732366"/>
    <w:rsid w:val="007411EC"/>
    <w:rsid w:val="00747A4D"/>
    <w:rsid w:val="00753093"/>
    <w:rsid w:val="00762FDE"/>
    <w:rsid w:val="007636E3"/>
    <w:rsid w:val="00766D8F"/>
    <w:rsid w:val="00771D77"/>
    <w:rsid w:val="007839CF"/>
    <w:rsid w:val="00785398"/>
    <w:rsid w:val="007873DF"/>
    <w:rsid w:val="007938B3"/>
    <w:rsid w:val="007A5344"/>
    <w:rsid w:val="007A602B"/>
    <w:rsid w:val="007B02C7"/>
    <w:rsid w:val="007D4565"/>
    <w:rsid w:val="007E19BA"/>
    <w:rsid w:val="007E326D"/>
    <w:rsid w:val="007F131E"/>
    <w:rsid w:val="007F470B"/>
    <w:rsid w:val="007F6B82"/>
    <w:rsid w:val="007F7A64"/>
    <w:rsid w:val="008019AB"/>
    <w:rsid w:val="00802529"/>
    <w:rsid w:val="00802FAF"/>
    <w:rsid w:val="00804AB0"/>
    <w:rsid w:val="00805167"/>
    <w:rsid w:val="008113CA"/>
    <w:rsid w:val="00820473"/>
    <w:rsid w:val="008224C7"/>
    <w:rsid w:val="00822A3D"/>
    <w:rsid w:val="00831E61"/>
    <w:rsid w:val="00841ECB"/>
    <w:rsid w:val="00854D37"/>
    <w:rsid w:val="00865F8B"/>
    <w:rsid w:val="0087363C"/>
    <w:rsid w:val="0087631A"/>
    <w:rsid w:val="008806FD"/>
    <w:rsid w:val="0088339A"/>
    <w:rsid w:val="00891FAC"/>
    <w:rsid w:val="00894092"/>
    <w:rsid w:val="00895B8A"/>
    <w:rsid w:val="008970F1"/>
    <w:rsid w:val="00897FE5"/>
    <w:rsid w:val="008A1BA4"/>
    <w:rsid w:val="008A2C70"/>
    <w:rsid w:val="008B0EDC"/>
    <w:rsid w:val="008C0E53"/>
    <w:rsid w:val="008D3CD9"/>
    <w:rsid w:val="008E54F4"/>
    <w:rsid w:val="008E6DED"/>
    <w:rsid w:val="008F10A9"/>
    <w:rsid w:val="008F3C3C"/>
    <w:rsid w:val="00904BD6"/>
    <w:rsid w:val="009051DC"/>
    <w:rsid w:val="00911BC0"/>
    <w:rsid w:val="00914B68"/>
    <w:rsid w:val="0092795D"/>
    <w:rsid w:val="00934AD3"/>
    <w:rsid w:val="00936902"/>
    <w:rsid w:val="00951F7D"/>
    <w:rsid w:val="009560BE"/>
    <w:rsid w:val="00962161"/>
    <w:rsid w:val="00976AC5"/>
    <w:rsid w:val="00986D40"/>
    <w:rsid w:val="009907D5"/>
    <w:rsid w:val="00990BDA"/>
    <w:rsid w:val="00991DF7"/>
    <w:rsid w:val="009A3D8D"/>
    <w:rsid w:val="009A6055"/>
    <w:rsid w:val="009C6398"/>
    <w:rsid w:val="009D03A0"/>
    <w:rsid w:val="009E732D"/>
    <w:rsid w:val="009F4EB0"/>
    <w:rsid w:val="00A02E16"/>
    <w:rsid w:val="00A03340"/>
    <w:rsid w:val="00A06ECF"/>
    <w:rsid w:val="00A130A5"/>
    <w:rsid w:val="00A13828"/>
    <w:rsid w:val="00A36EEE"/>
    <w:rsid w:val="00A41E5D"/>
    <w:rsid w:val="00A43916"/>
    <w:rsid w:val="00A61DFC"/>
    <w:rsid w:val="00A624B1"/>
    <w:rsid w:val="00A70964"/>
    <w:rsid w:val="00A734BB"/>
    <w:rsid w:val="00A87DEB"/>
    <w:rsid w:val="00A966E4"/>
    <w:rsid w:val="00AA4C79"/>
    <w:rsid w:val="00AC4E66"/>
    <w:rsid w:val="00AE17A8"/>
    <w:rsid w:val="00AE1EF5"/>
    <w:rsid w:val="00AE4598"/>
    <w:rsid w:val="00AE7B81"/>
    <w:rsid w:val="00AF0AD2"/>
    <w:rsid w:val="00B02B1A"/>
    <w:rsid w:val="00B035A3"/>
    <w:rsid w:val="00B154A4"/>
    <w:rsid w:val="00B229E5"/>
    <w:rsid w:val="00B23CFA"/>
    <w:rsid w:val="00B2683D"/>
    <w:rsid w:val="00B27707"/>
    <w:rsid w:val="00B2799D"/>
    <w:rsid w:val="00B3190E"/>
    <w:rsid w:val="00B3359F"/>
    <w:rsid w:val="00B429EB"/>
    <w:rsid w:val="00B47857"/>
    <w:rsid w:val="00B53869"/>
    <w:rsid w:val="00B77532"/>
    <w:rsid w:val="00BB22CE"/>
    <w:rsid w:val="00BB558C"/>
    <w:rsid w:val="00BB607B"/>
    <w:rsid w:val="00BC0FAA"/>
    <w:rsid w:val="00BC29A0"/>
    <w:rsid w:val="00BD55D2"/>
    <w:rsid w:val="00BD7F06"/>
    <w:rsid w:val="00BE0CC5"/>
    <w:rsid w:val="00BE317D"/>
    <w:rsid w:val="00BF070B"/>
    <w:rsid w:val="00BF2EEE"/>
    <w:rsid w:val="00C02944"/>
    <w:rsid w:val="00C03B0F"/>
    <w:rsid w:val="00C05636"/>
    <w:rsid w:val="00C14DA7"/>
    <w:rsid w:val="00C158A4"/>
    <w:rsid w:val="00C211F2"/>
    <w:rsid w:val="00C26D3F"/>
    <w:rsid w:val="00C30A55"/>
    <w:rsid w:val="00C32D77"/>
    <w:rsid w:val="00C33BEC"/>
    <w:rsid w:val="00C4461D"/>
    <w:rsid w:val="00C563DC"/>
    <w:rsid w:val="00C56E92"/>
    <w:rsid w:val="00C634AE"/>
    <w:rsid w:val="00C64D22"/>
    <w:rsid w:val="00C64D86"/>
    <w:rsid w:val="00C66BB7"/>
    <w:rsid w:val="00C7022B"/>
    <w:rsid w:val="00C72846"/>
    <w:rsid w:val="00C737F7"/>
    <w:rsid w:val="00C74ECF"/>
    <w:rsid w:val="00C7580F"/>
    <w:rsid w:val="00C7631D"/>
    <w:rsid w:val="00C925BA"/>
    <w:rsid w:val="00C97E1E"/>
    <w:rsid w:val="00CA0941"/>
    <w:rsid w:val="00CA3734"/>
    <w:rsid w:val="00CA7564"/>
    <w:rsid w:val="00CB5B0C"/>
    <w:rsid w:val="00CC01CE"/>
    <w:rsid w:val="00CC2ECE"/>
    <w:rsid w:val="00CD1415"/>
    <w:rsid w:val="00CD4C87"/>
    <w:rsid w:val="00CD5A0C"/>
    <w:rsid w:val="00CE4EFA"/>
    <w:rsid w:val="00CE7B11"/>
    <w:rsid w:val="00CF0053"/>
    <w:rsid w:val="00CF38E9"/>
    <w:rsid w:val="00CF736B"/>
    <w:rsid w:val="00CF7C2C"/>
    <w:rsid w:val="00D00302"/>
    <w:rsid w:val="00D12CAF"/>
    <w:rsid w:val="00D24CFC"/>
    <w:rsid w:val="00D26B6A"/>
    <w:rsid w:val="00D3195A"/>
    <w:rsid w:val="00D34C41"/>
    <w:rsid w:val="00D50C2A"/>
    <w:rsid w:val="00D6311F"/>
    <w:rsid w:val="00D64AB2"/>
    <w:rsid w:val="00D72CB4"/>
    <w:rsid w:val="00D80B02"/>
    <w:rsid w:val="00D831D7"/>
    <w:rsid w:val="00D83F4A"/>
    <w:rsid w:val="00D85248"/>
    <w:rsid w:val="00D9064E"/>
    <w:rsid w:val="00D9448E"/>
    <w:rsid w:val="00DA1622"/>
    <w:rsid w:val="00DA4BCC"/>
    <w:rsid w:val="00DB3754"/>
    <w:rsid w:val="00DB6BDC"/>
    <w:rsid w:val="00DD34D2"/>
    <w:rsid w:val="00DE10B6"/>
    <w:rsid w:val="00DE31FD"/>
    <w:rsid w:val="00DE5504"/>
    <w:rsid w:val="00DF0F7A"/>
    <w:rsid w:val="00DF16B2"/>
    <w:rsid w:val="00E14FFC"/>
    <w:rsid w:val="00E166AB"/>
    <w:rsid w:val="00E25CC9"/>
    <w:rsid w:val="00E26074"/>
    <w:rsid w:val="00E3169D"/>
    <w:rsid w:val="00E320EB"/>
    <w:rsid w:val="00E406B2"/>
    <w:rsid w:val="00E46B83"/>
    <w:rsid w:val="00E47A77"/>
    <w:rsid w:val="00E51535"/>
    <w:rsid w:val="00E55865"/>
    <w:rsid w:val="00E55D10"/>
    <w:rsid w:val="00E607E7"/>
    <w:rsid w:val="00E62D37"/>
    <w:rsid w:val="00E7142A"/>
    <w:rsid w:val="00E77C64"/>
    <w:rsid w:val="00E8212F"/>
    <w:rsid w:val="00E85042"/>
    <w:rsid w:val="00E9024A"/>
    <w:rsid w:val="00EA6124"/>
    <w:rsid w:val="00EA6C15"/>
    <w:rsid w:val="00EB36F3"/>
    <w:rsid w:val="00EC08CF"/>
    <w:rsid w:val="00ED3EC3"/>
    <w:rsid w:val="00ED6D7B"/>
    <w:rsid w:val="00EE0D27"/>
    <w:rsid w:val="00EF1E62"/>
    <w:rsid w:val="00F00FB6"/>
    <w:rsid w:val="00F1479A"/>
    <w:rsid w:val="00F311EA"/>
    <w:rsid w:val="00F31425"/>
    <w:rsid w:val="00F4502C"/>
    <w:rsid w:val="00F53863"/>
    <w:rsid w:val="00F61269"/>
    <w:rsid w:val="00F71A68"/>
    <w:rsid w:val="00F86812"/>
    <w:rsid w:val="00F93090"/>
    <w:rsid w:val="00F9731F"/>
    <w:rsid w:val="00FA6FA9"/>
    <w:rsid w:val="00FB1CE3"/>
    <w:rsid w:val="00FE762A"/>
    <w:rsid w:val="00FF53BD"/>
    <w:rsid w:val="00FF55A3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1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F64A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122CBE"/>
    <w:pPr>
      <w:ind w:left="720"/>
      <w:contextualSpacing/>
    </w:pPr>
  </w:style>
  <w:style w:type="character" w:styleId="a7">
    <w:name w:val="Strong"/>
    <w:basedOn w:val="a0"/>
    <w:uiPriority w:val="22"/>
    <w:qFormat/>
    <w:rsid w:val="00C66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B2B1-1A5E-4415-B2D0-71B87559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ПК</cp:lastModifiedBy>
  <cp:revision>2</cp:revision>
  <cp:lastPrinted>2023-04-18T04:37:00Z</cp:lastPrinted>
  <dcterms:created xsi:type="dcterms:W3CDTF">2023-05-21T00:30:00Z</dcterms:created>
  <dcterms:modified xsi:type="dcterms:W3CDTF">2023-05-21T00:30:00Z</dcterms:modified>
</cp:coreProperties>
</file>